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777" w:rsidRPr="00121C91" w:rsidRDefault="002A3D18" w:rsidP="008F3650">
      <w:pPr>
        <w:jc w:val="center"/>
        <w:rPr>
          <w:b/>
          <w:sz w:val="24"/>
          <w:szCs w:val="24"/>
        </w:rPr>
      </w:pPr>
      <w:r>
        <w:rPr>
          <w:b/>
          <w:noProof/>
          <w:sz w:val="24"/>
          <w:szCs w:val="24"/>
          <w:lang w:eastAsia="en-CA"/>
        </w:rPr>
        <w:drawing>
          <wp:anchor distT="0" distB="0" distL="114300" distR="114300" simplePos="0" relativeHeight="251658240" behindDoc="0" locked="0" layoutInCell="1" allowOverlap="1">
            <wp:simplePos x="0" y="0"/>
            <wp:positionH relativeFrom="column">
              <wp:posOffset>5810250</wp:posOffset>
            </wp:positionH>
            <wp:positionV relativeFrom="paragraph">
              <wp:posOffset>-363855</wp:posOffset>
            </wp:positionV>
            <wp:extent cx="771525" cy="914400"/>
            <wp:effectExtent l="0" t="0" r="9525" b="0"/>
            <wp:wrapSquare wrapText="bothSides"/>
            <wp:docPr id="1" name="Picture 1" descr="C:\Users\owner\AppData\Local\Microsoft\Windows\Temporary Internet Files\Content.IE5\R6K5S5FH\MC90038364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R6K5S5FH\MC900383640[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71525" cy="914400"/>
                    </a:xfrm>
                    <a:prstGeom prst="rect">
                      <a:avLst/>
                    </a:prstGeom>
                    <a:noFill/>
                    <a:ln>
                      <a:noFill/>
                    </a:ln>
                  </pic:spPr>
                </pic:pic>
              </a:graphicData>
            </a:graphic>
          </wp:anchor>
        </w:drawing>
      </w:r>
      <w:r w:rsidR="008F3650" w:rsidRPr="00121C91">
        <w:rPr>
          <w:b/>
          <w:sz w:val="24"/>
          <w:szCs w:val="24"/>
        </w:rPr>
        <w:t>ESSENTIAL SKILLS</w:t>
      </w:r>
    </w:p>
    <w:p w:rsidR="008F3650" w:rsidRPr="00F40F25" w:rsidRDefault="008F3650" w:rsidP="008F3650">
      <w:r w:rsidRPr="00F40F25">
        <w:t xml:space="preserve">Essential Skills are the skills that people need for work, learning and life. They are used in </w:t>
      </w:r>
      <w:r w:rsidR="00533210">
        <w:t xml:space="preserve">all school courses, in day to day living and at work, </w:t>
      </w:r>
      <w:r w:rsidRPr="00F40F25">
        <w:t>in different forms and at different levels of complexity.</w:t>
      </w:r>
    </w:p>
    <w:tbl>
      <w:tblPr>
        <w:tblStyle w:val="TableGrid"/>
        <w:tblW w:w="0" w:type="auto"/>
        <w:tblLook w:val="04A0" w:firstRow="1" w:lastRow="0" w:firstColumn="1" w:lastColumn="0" w:noHBand="0" w:noVBand="1"/>
      </w:tblPr>
      <w:tblGrid>
        <w:gridCol w:w="9576"/>
      </w:tblGrid>
      <w:tr w:rsidR="008F3650" w:rsidRPr="00F40F25" w:rsidTr="008F3650">
        <w:tc>
          <w:tcPr>
            <w:tcW w:w="9576" w:type="dxa"/>
          </w:tcPr>
          <w:p w:rsidR="008F3650" w:rsidRPr="00F40F25" w:rsidRDefault="008F3650" w:rsidP="008F3650">
            <w:pPr>
              <w:rPr>
                <w:b/>
              </w:rPr>
            </w:pPr>
            <w:r w:rsidRPr="00F40F25">
              <w:rPr>
                <w:b/>
              </w:rPr>
              <w:t>Reading:</w:t>
            </w:r>
            <w:r w:rsidRPr="00F40F25">
              <w:t xml:space="preserve"> </w:t>
            </w:r>
            <w:r w:rsidRPr="00F40F25">
              <w:rPr>
                <w:b/>
              </w:rPr>
              <w:t>Understanding materials written in sentences or paragraph (e.g. letters, manuals)</w:t>
            </w:r>
          </w:p>
          <w:p w:rsidR="00121C91" w:rsidRDefault="00121C91" w:rsidP="008F3650">
            <w:pPr>
              <w:pStyle w:val="ListParagraph"/>
            </w:pPr>
          </w:p>
          <w:p w:rsidR="008F3650" w:rsidRPr="00F40F25" w:rsidRDefault="008F3650" w:rsidP="008F3650">
            <w:pPr>
              <w:pStyle w:val="ListParagraph"/>
            </w:pPr>
            <w:r w:rsidRPr="00F40F25">
              <w:t>• Scan for information or overall meaning.</w:t>
            </w:r>
          </w:p>
          <w:p w:rsidR="008F3650" w:rsidRPr="00F40F25" w:rsidRDefault="008F3650" w:rsidP="008F3650">
            <w:pPr>
              <w:pStyle w:val="ListParagraph"/>
            </w:pPr>
            <w:r w:rsidRPr="00F40F25">
              <w:t>• Read to understand, learn, or evaluate.</w:t>
            </w:r>
          </w:p>
          <w:p w:rsidR="008F3650" w:rsidRPr="00F40F25" w:rsidRDefault="008F3650" w:rsidP="008F3650">
            <w:pPr>
              <w:pStyle w:val="ListParagraph"/>
            </w:pPr>
            <w:r w:rsidRPr="00F40F25">
              <w:t>• Analyze and synthesize information from multiple sources or from complex and</w:t>
            </w:r>
          </w:p>
          <w:p w:rsidR="008F3650" w:rsidRDefault="008F3650" w:rsidP="00A62EA3">
            <w:pPr>
              <w:pStyle w:val="ListParagraph"/>
            </w:pPr>
            <w:r w:rsidRPr="00F40F25">
              <w:t xml:space="preserve">   </w:t>
            </w:r>
            <w:r w:rsidR="00533210">
              <w:t>long</w:t>
            </w:r>
            <w:r w:rsidRPr="00F40F25">
              <w:t xml:space="preserve"> texts.</w:t>
            </w:r>
          </w:p>
          <w:p w:rsidR="00A62EA3" w:rsidRPr="00A62EA3" w:rsidRDefault="00A62EA3" w:rsidP="00A62EA3">
            <w:pPr>
              <w:pStyle w:val="ListParagraph"/>
            </w:pPr>
          </w:p>
        </w:tc>
      </w:tr>
      <w:tr w:rsidR="008F3650" w:rsidRPr="00F40F25" w:rsidTr="008F3650">
        <w:tc>
          <w:tcPr>
            <w:tcW w:w="9576" w:type="dxa"/>
          </w:tcPr>
          <w:p w:rsidR="00F40F25" w:rsidRPr="00F40F25" w:rsidRDefault="008F3650" w:rsidP="008F3650">
            <w:pPr>
              <w:rPr>
                <w:b/>
              </w:rPr>
            </w:pPr>
            <w:r w:rsidRPr="00F40F25">
              <w:rPr>
                <w:b/>
              </w:rPr>
              <w:t xml:space="preserve">Document Use: Finding, understanding or entering information (e.g. text, symbols, numbers) </w:t>
            </w:r>
          </w:p>
          <w:p w:rsidR="00F40F25" w:rsidRPr="00F40F25" w:rsidRDefault="00F40F25" w:rsidP="008F3650">
            <w:pPr>
              <w:rPr>
                <w:b/>
              </w:rPr>
            </w:pPr>
            <w:r w:rsidRPr="00F40F25">
              <w:rPr>
                <w:b/>
              </w:rPr>
              <w:t xml:space="preserve">                             </w:t>
            </w:r>
            <w:r w:rsidR="008F3650" w:rsidRPr="00F40F25">
              <w:rPr>
                <w:b/>
              </w:rPr>
              <w:t>in various types of documents, such as tables or forms.</w:t>
            </w:r>
          </w:p>
          <w:p w:rsidR="00121C91" w:rsidRDefault="00121C91" w:rsidP="008F3650">
            <w:pPr>
              <w:ind w:firstLine="720"/>
            </w:pPr>
          </w:p>
          <w:p w:rsidR="008F3650" w:rsidRPr="00F40F25" w:rsidRDefault="008F3650" w:rsidP="008F3650">
            <w:pPr>
              <w:ind w:firstLine="720"/>
            </w:pPr>
            <w:r w:rsidRPr="00F40F25">
              <w:t>• Read signs, labels or lists.</w:t>
            </w:r>
          </w:p>
          <w:p w:rsidR="008F3650" w:rsidRPr="00F40F25" w:rsidRDefault="008F3650" w:rsidP="008F3650">
            <w:pPr>
              <w:ind w:firstLine="720"/>
            </w:pPr>
            <w:r w:rsidRPr="00F40F25">
              <w:t>• Understand information on graphs or charts.</w:t>
            </w:r>
          </w:p>
          <w:p w:rsidR="008F3650" w:rsidRPr="00F40F25" w:rsidRDefault="008F3650" w:rsidP="008F3650">
            <w:pPr>
              <w:ind w:firstLine="720"/>
            </w:pPr>
            <w:r w:rsidRPr="00F40F25">
              <w:t>• Enter information in forms.</w:t>
            </w:r>
          </w:p>
          <w:p w:rsidR="00F40F25" w:rsidRDefault="008F3650" w:rsidP="00A62EA3">
            <w:pPr>
              <w:ind w:firstLine="720"/>
            </w:pPr>
            <w:r w:rsidRPr="00F40F25">
              <w:t>• Create or read schematic drawings.</w:t>
            </w:r>
          </w:p>
          <w:p w:rsidR="00A62EA3" w:rsidRPr="00A62EA3" w:rsidRDefault="00A62EA3" w:rsidP="00A62EA3">
            <w:pPr>
              <w:ind w:firstLine="720"/>
            </w:pPr>
          </w:p>
        </w:tc>
      </w:tr>
      <w:tr w:rsidR="008F3650" w:rsidRPr="00F40F25" w:rsidTr="008F3650">
        <w:tc>
          <w:tcPr>
            <w:tcW w:w="9576" w:type="dxa"/>
          </w:tcPr>
          <w:p w:rsidR="00F40F25" w:rsidRDefault="008F3650" w:rsidP="008F3650">
            <w:pPr>
              <w:rPr>
                <w:b/>
              </w:rPr>
            </w:pPr>
            <w:r w:rsidRPr="00F40F25">
              <w:rPr>
                <w:b/>
              </w:rPr>
              <w:t>Numeracy</w:t>
            </w:r>
            <w:r w:rsidR="00F40F25" w:rsidRPr="00F40F25">
              <w:rPr>
                <w:b/>
              </w:rPr>
              <w:t>: Using numbers and thinking in quantitative terms to complete tasks.</w:t>
            </w:r>
          </w:p>
          <w:p w:rsidR="00121C91" w:rsidRPr="00F40F25" w:rsidRDefault="00121C91" w:rsidP="008F3650">
            <w:pPr>
              <w:rPr>
                <w:b/>
              </w:rPr>
            </w:pPr>
          </w:p>
          <w:p w:rsidR="008F3650" w:rsidRPr="00F40F25" w:rsidRDefault="008F3650" w:rsidP="008F3650">
            <w:pPr>
              <w:ind w:firstLine="720"/>
            </w:pPr>
            <w:r w:rsidRPr="00F40F25">
              <w:t>• Make calculations.</w:t>
            </w:r>
          </w:p>
          <w:p w:rsidR="008F3650" w:rsidRPr="00F40F25" w:rsidRDefault="008F3650" w:rsidP="008F3650">
            <w:pPr>
              <w:ind w:firstLine="720"/>
            </w:pPr>
            <w:r w:rsidRPr="00F40F25">
              <w:t>• Take measurements.</w:t>
            </w:r>
          </w:p>
          <w:p w:rsidR="008F3650" w:rsidRPr="00F40F25" w:rsidRDefault="008F3650" w:rsidP="008F3650">
            <w:pPr>
              <w:ind w:firstLine="720"/>
            </w:pPr>
            <w:r w:rsidRPr="00F40F25">
              <w:t>• Perform scheduling, budgeting or accounting activities.</w:t>
            </w:r>
          </w:p>
          <w:p w:rsidR="008F3650" w:rsidRPr="00F40F25" w:rsidRDefault="008F3650" w:rsidP="008F3650">
            <w:pPr>
              <w:ind w:firstLine="720"/>
            </w:pPr>
            <w:r w:rsidRPr="00F40F25">
              <w:t>• Analyze data.</w:t>
            </w:r>
          </w:p>
          <w:p w:rsidR="008F3650" w:rsidRPr="00F40F25" w:rsidRDefault="008F3650" w:rsidP="008F3650">
            <w:pPr>
              <w:ind w:firstLine="720"/>
            </w:pPr>
            <w:r w:rsidRPr="00F40F25">
              <w:t>• Make estimations.</w:t>
            </w:r>
          </w:p>
          <w:p w:rsidR="00F40F25" w:rsidRPr="00F40F25" w:rsidRDefault="00F40F25" w:rsidP="008F3650">
            <w:pPr>
              <w:ind w:firstLine="720"/>
              <w:rPr>
                <w:b/>
              </w:rPr>
            </w:pPr>
          </w:p>
        </w:tc>
      </w:tr>
      <w:tr w:rsidR="008F3650" w:rsidRPr="00F40F25" w:rsidTr="008F3650">
        <w:tc>
          <w:tcPr>
            <w:tcW w:w="9576" w:type="dxa"/>
          </w:tcPr>
          <w:p w:rsidR="00121C91" w:rsidRDefault="00F40F25" w:rsidP="00121C91">
            <w:pPr>
              <w:rPr>
                <w:b/>
              </w:rPr>
            </w:pPr>
            <w:r>
              <w:rPr>
                <w:b/>
              </w:rPr>
              <w:t xml:space="preserve">Writing: </w:t>
            </w:r>
            <w:r w:rsidRPr="00F40F25">
              <w:rPr>
                <w:b/>
              </w:rPr>
              <w:t>Communicating by arranging words, numbers and symbols on paper or a computer screen.</w:t>
            </w:r>
          </w:p>
          <w:p w:rsidR="00121C91" w:rsidRDefault="00121C91" w:rsidP="00121C91">
            <w:pPr>
              <w:rPr>
                <w:b/>
              </w:rPr>
            </w:pPr>
          </w:p>
          <w:p w:rsidR="00F40F25" w:rsidRPr="00F40F25" w:rsidRDefault="00F40F25" w:rsidP="00121C91">
            <w:r>
              <w:rPr>
                <w:b/>
              </w:rPr>
              <w:t xml:space="preserve">       </w:t>
            </w:r>
            <w:r>
              <w:rPr>
                <w:b/>
              </w:rPr>
              <w:tab/>
            </w:r>
            <w:r w:rsidRPr="00F40F25">
              <w:t>• Write to organize or record information.</w:t>
            </w:r>
          </w:p>
          <w:p w:rsidR="00F40F25" w:rsidRPr="00F40F25" w:rsidRDefault="00F40F25" w:rsidP="00F40F25">
            <w:pPr>
              <w:tabs>
                <w:tab w:val="left" w:pos="765"/>
              </w:tabs>
            </w:pPr>
            <w:r w:rsidRPr="00F40F25">
              <w:t xml:space="preserve">               • Write to inform or persuade.</w:t>
            </w:r>
          </w:p>
          <w:p w:rsidR="00F40F25" w:rsidRPr="00F40F25" w:rsidRDefault="00F40F25" w:rsidP="00F40F25">
            <w:pPr>
              <w:tabs>
                <w:tab w:val="left" w:pos="765"/>
              </w:tabs>
            </w:pPr>
            <w:r w:rsidRPr="00F40F25">
              <w:t xml:space="preserve">               • Write to request information or justify a request.</w:t>
            </w:r>
          </w:p>
          <w:p w:rsidR="00F40F25" w:rsidRDefault="00F40F25" w:rsidP="00F40F25">
            <w:pPr>
              <w:tabs>
                <w:tab w:val="left" w:pos="765"/>
              </w:tabs>
            </w:pPr>
            <w:r w:rsidRPr="00F40F25">
              <w:t xml:space="preserve">               • Write an analysis or a comparison.</w:t>
            </w:r>
          </w:p>
          <w:p w:rsidR="00A62EA3" w:rsidRPr="00F40F25" w:rsidRDefault="00A62EA3" w:rsidP="00F40F25">
            <w:pPr>
              <w:tabs>
                <w:tab w:val="left" w:pos="765"/>
              </w:tabs>
              <w:rPr>
                <w:b/>
              </w:rPr>
            </w:pPr>
          </w:p>
        </w:tc>
      </w:tr>
      <w:tr w:rsidR="00F40F25" w:rsidRPr="00F40F25" w:rsidTr="008F3650">
        <w:tc>
          <w:tcPr>
            <w:tcW w:w="9576" w:type="dxa"/>
          </w:tcPr>
          <w:p w:rsidR="00121C91" w:rsidRDefault="00121C91" w:rsidP="008F3650">
            <w:pPr>
              <w:rPr>
                <w:b/>
              </w:rPr>
            </w:pPr>
          </w:p>
          <w:p w:rsidR="00F40F25" w:rsidRDefault="00F40F25" w:rsidP="008F3650">
            <w:pPr>
              <w:rPr>
                <w:b/>
              </w:rPr>
            </w:pPr>
            <w:r>
              <w:rPr>
                <w:b/>
              </w:rPr>
              <w:t xml:space="preserve">Oral Communication: </w:t>
            </w:r>
            <w:r w:rsidRPr="00F40F25">
              <w:rPr>
                <w:b/>
              </w:rPr>
              <w:t>Using speech to exchange thoughts and information.</w:t>
            </w:r>
          </w:p>
          <w:p w:rsidR="00121C91" w:rsidRDefault="00121C91" w:rsidP="008F3650">
            <w:pPr>
              <w:rPr>
                <w:b/>
              </w:rPr>
            </w:pPr>
          </w:p>
          <w:p w:rsidR="00F40F25" w:rsidRPr="00F40F25" w:rsidRDefault="00F40F25" w:rsidP="00F40F25">
            <w:pPr>
              <w:ind w:firstLine="720"/>
            </w:pPr>
            <w:r w:rsidRPr="00F40F25">
              <w:t>• Provide or obtain information.</w:t>
            </w:r>
          </w:p>
          <w:p w:rsidR="00F40F25" w:rsidRPr="00F40F25" w:rsidRDefault="00F40F25" w:rsidP="00F40F25">
            <w:pPr>
              <w:ind w:firstLine="720"/>
            </w:pPr>
            <w:r w:rsidRPr="00F40F25">
              <w:t>• Greet, reassure or persuade people.</w:t>
            </w:r>
          </w:p>
          <w:p w:rsidR="00F40F25" w:rsidRPr="00F40F25" w:rsidRDefault="00F40F25" w:rsidP="00F40F25">
            <w:pPr>
              <w:ind w:firstLine="720"/>
            </w:pPr>
            <w:r w:rsidRPr="00F40F25">
              <w:t>• Resolve conflicts.</w:t>
            </w:r>
          </w:p>
          <w:p w:rsidR="00F40F25" w:rsidRDefault="00F40F25" w:rsidP="00F40F25">
            <w:pPr>
              <w:ind w:firstLine="720"/>
            </w:pPr>
            <w:r w:rsidRPr="00F40F25">
              <w:t>• Lead discussions.</w:t>
            </w:r>
          </w:p>
          <w:p w:rsidR="00A62EA3" w:rsidRDefault="00A62EA3" w:rsidP="00F40F25">
            <w:pPr>
              <w:ind w:firstLine="720"/>
              <w:rPr>
                <w:b/>
              </w:rPr>
            </w:pPr>
          </w:p>
        </w:tc>
      </w:tr>
      <w:tr w:rsidR="00F40F25" w:rsidRPr="00F40F25" w:rsidTr="00533210">
        <w:trPr>
          <w:trHeight w:val="2139"/>
        </w:trPr>
        <w:tc>
          <w:tcPr>
            <w:tcW w:w="9576" w:type="dxa"/>
          </w:tcPr>
          <w:p w:rsidR="00F40F25" w:rsidRDefault="00F40F25" w:rsidP="008F3650">
            <w:pPr>
              <w:rPr>
                <w:b/>
              </w:rPr>
            </w:pPr>
            <w:r>
              <w:rPr>
                <w:b/>
              </w:rPr>
              <w:t xml:space="preserve">Working with Others: </w:t>
            </w:r>
            <w:r w:rsidRPr="00F40F25">
              <w:rPr>
                <w:b/>
              </w:rPr>
              <w:t>Interacting with others to complete tasks.</w:t>
            </w:r>
          </w:p>
          <w:p w:rsidR="00121C91" w:rsidRDefault="00121C91" w:rsidP="008F3650">
            <w:pPr>
              <w:rPr>
                <w:b/>
              </w:rPr>
            </w:pPr>
          </w:p>
          <w:p w:rsidR="00F40F25" w:rsidRPr="00F40F25" w:rsidRDefault="00F40F25" w:rsidP="00F40F25">
            <w:pPr>
              <w:ind w:firstLine="720"/>
            </w:pPr>
            <w:r w:rsidRPr="00F40F25">
              <w:t>• Work independently, alongside others.</w:t>
            </w:r>
          </w:p>
          <w:p w:rsidR="00F40F25" w:rsidRPr="00F40F25" w:rsidRDefault="00F40F25" w:rsidP="00F40F25">
            <w:pPr>
              <w:ind w:firstLine="720"/>
            </w:pPr>
            <w:r w:rsidRPr="00F40F25">
              <w:t>• Work jointly with a partner or helper.</w:t>
            </w:r>
          </w:p>
          <w:p w:rsidR="00F40F25" w:rsidRPr="00F40F25" w:rsidRDefault="00F40F25" w:rsidP="00F40F25">
            <w:pPr>
              <w:ind w:firstLine="720"/>
            </w:pPr>
            <w:r w:rsidRPr="00F40F25">
              <w:t>• Work as a member of a team.</w:t>
            </w:r>
          </w:p>
          <w:p w:rsidR="00506F45" w:rsidRDefault="00F40F25" w:rsidP="00506F45">
            <w:pPr>
              <w:ind w:firstLine="720"/>
            </w:pPr>
            <w:r w:rsidRPr="00F40F25">
              <w:t>• Participate in supervisory or leadership activities.</w:t>
            </w:r>
          </w:p>
          <w:p w:rsidR="002468C7" w:rsidRPr="00506F45" w:rsidRDefault="00506F45" w:rsidP="00506F45">
            <w:pPr>
              <w:tabs>
                <w:tab w:val="left" w:pos="3075"/>
              </w:tabs>
            </w:pPr>
            <w:r>
              <w:tab/>
            </w:r>
          </w:p>
        </w:tc>
      </w:tr>
      <w:tr w:rsidR="00F40F25" w:rsidRPr="00F40F25" w:rsidTr="00121C91">
        <w:trPr>
          <w:trHeight w:val="70"/>
        </w:trPr>
        <w:tc>
          <w:tcPr>
            <w:tcW w:w="9576" w:type="dxa"/>
          </w:tcPr>
          <w:p w:rsidR="00F40F25" w:rsidRDefault="00A62EA3" w:rsidP="008F3650">
            <w:pPr>
              <w:rPr>
                <w:b/>
              </w:rPr>
            </w:pPr>
            <w:r>
              <w:rPr>
                <w:b/>
              </w:rPr>
              <w:lastRenderedPageBreak/>
              <w:t xml:space="preserve">Thinking: </w:t>
            </w:r>
            <w:r w:rsidRPr="00A62EA3">
              <w:rPr>
                <w:b/>
              </w:rPr>
              <w:t>Finding and evaluating information to make rational decisions or to organize work.</w:t>
            </w:r>
          </w:p>
          <w:p w:rsidR="00121C91" w:rsidRDefault="00121C91" w:rsidP="008F3650">
            <w:pPr>
              <w:rPr>
                <w:b/>
              </w:rPr>
            </w:pPr>
          </w:p>
          <w:p w:rsidR="00A62EA3" w:rsidRPr="00A62EA3" w:rsidRDefault="00A62EA3" w:rsidP="00A62EA3">
            <w:pPr>
              <w:ind w:firstLine="720"/>
            </w:pPr>
            <w:r w:rsidRPr="00A62EA3">
              <w:t>• Identify and resolve problems.</w:t>
            </w:r>
          </w:p>
          <w:p w:rsidR="00A62EA3" w:rsidRPr="00A62EA3" w:rsidRDefault="00A62EA3" w:rsidP="00A62EA3">
            <w:pPr>
              <w:ind w:firstLine="720"/>
            </w:pPr>
            <w:r w:rsidRPr="00A62EA3">
              <w:t>• Make decisions.</w:t>
            </w:r>
          </w:p>
          <w:p w:rsidR="00A62EA3" w:rsidRPr="00A62EA3" w:rsidRDefault="00A62EA3" w:rsidP="00A62EA3">
            <w:pPr>
              <w:ind w:firstLine="720"/>
            </w:pPr>
            <w:r w:rsidRPr="00A62EA3">
              <w:t>• Find information.</w:t>
            </w:r>
          </w:p>
          <w:p w:rsidR="00A62EA3" w:rsidRPr="00A62EA3" w:rsidRDefault="00A62EA3" w:rsidP="00A62EA3">
            <w:pPr>
              <w:ind w:firstLine="720"/>
            </w:pPr>
            <w:r w:rsidRPr="00A62EA3">
              <w:t>• Plan and organize job tasks.</w:t>
            </w:r>
          </w:p>
          <w:p w:rsidR="00A62EA3" w:rsidRPr="00A62EA3" w:rsidRDefault="00A62EA3" w:rsidP="00A62EA3">
            <w:pPr>
              <w:ind w:firstLine="720"/>
            </w:pPr>
            <w:r w:rsidRPr="00A62EA3">
              <w:t>• Use critical thinking.</w:t>
            </w:r>
          </w:p>
          <w:p w:rsidR="00A62EA3" w:rsidRDefault="00A62EA3" w:rsidP="00A62EA3">
            <w:pPr>
              <w:ind w:firstLine="720"/>
            </w:pPr>
            <w:r w:rsidRPr="00A62EA3">
              <w:t>• Use memory.</w:t>
            </w:r>
          </w:p>
          <w:p w:rsidR="00A62EA3" w:rsidRDefault="00A62EA3" w:rsidP="00A62EA3">
            <w:pPr>
              <w:ind w:firstLine="720"/>
              <w:rPr>
                <w:b/>
              </w:rPr>
            </w:pPr>
          </w:p>
        </w:tc>
      </w:tr>
      <w:tr w:rsidR="00A62EA3" w:rsidRPr="00F40F25" w:rsidTr="008F3650">
        <w:tc>
          <w:tcPr>
            <w:tcW w:w="9576" w:type="dxa"/>
          </w:tcPr>
          <w:p w:rsidR="00A62EA3" w:rsidRDefault="00A62EA3" w:rsidP="00A62EA3">
            <w:pPr>
              <w:rPr>
                <w:b/>
              </w:rPr>
            </w:pPr>
            <w:r>
              <w:rPr>
                <w:b/>
              </w:rPr>
              <w:t xml:space="preserve">Computer Use: </w:t>
            </w:r>
            <w:r w:rsidRPr="00A62EA3">
              <w:rPr>
                <w:b/>
              </w:rPr>
              <w:t>Using computers and other forms of technology.</w:t>
            </w:r>
          </w:p>
          <w:p w:rsidR="00121C91" w:rsidRDefault="00121C91" w:rsidP="00A62EA3">
            <w:pPr>
              <w:rPr>
                <w:b/>
              </w:rPr>
            </w:pPr>
          </w:p>
          <w:p w:rsidR="00A62EA3" w:rsidRPr="00A62EA3" w:rsidRDefault="00A62EA3" w:rsidP="00A62EA3">
            <w:pPr>
              <w:ind w:firstLine="720"/>
            </w:pPr>
            <w:r w:rsidRPr="00A62EA3">
              <w:t>• Use different forms of technology, such as cash registers or fax machines.</w:t>
            </w:r>
          </w:p>
          <w:p w:rsidR="00A62EA3" w:rsidRPr="00A62EA3" w:rsidRDefault="00A62EA3" w:rsidP="00A62EA3">
            <w:pPr>
              <w:ind w:firstLine="720"/>
            </w:pPr>
            <w:r w:rsidRPr="00A62EA3">
              <w:t>• Use word processing software.</w:t>
            </w:r>
          </w:p>
          <w:p w:rsidR="00A62EA3" w:rsidRPr="00A62EA3" w:rsidRDefault="00A62EA3" w:rsidP="00A62EA3">
            <w:pPr>
              <w:ind w:firstLine="720"/>
            </w:pPr>
            <w:r w:rsidRPr="00A62EA3">
              <w:t>• Send and receive emails.</w:t>
            </w:r>
          </w:p>
          <w:p w:rsidR="00A62EA3" w:rsidRPr="00A62EA3" w:rsidRDefault="00A62EA3" w:rsidP="00A62EA3">
            <w:pPr>
              <w:ind w:firstLine="720"/>
            </w:pPr>
            <w:r w:rsidRPr="00A62EA3">
              <w:t>• Create and modify spreadsheets.</w:t>
            </w:r>
          </w:p>
          <w:p w:rsidR="00A62EA3" w:rsidRDefault="00A62EA3" w:rsidP="00A62EA3">
            <w:pPr>
              <w:ind w:firstLine="720"/>
            </w:pPr>
            <w:r w:rsidRPr="00A62EA3">
              <w:t>• Navigate the Internet.</w:t>
            </w:r>
          </w:p>
          <w:p w:rsidR="00A62EA3" w:rsidRDefault="00A62EA3" w:rsidP="00A62EA3">
            <w:pPr>
              <w:ind w:firstLine="720"/>
              <w:rPr>
                <w:b/>
              </w:rPr>
            </w:pPr>
          </w:p>
        </w:tc>
      </w:tr>
      <w:tr w:rsidR="00A62EA3" w:rsidRPr="00F40F25" w:rsidTr="008F3650">
        <w:tc>
          <w:tcPr>
            <w:tcW w:w="9576" w:type="dxa"/>
          </w:tcPr>
          <w:p w:rsidR="00A62EA3" w:rsidRDefault="00A62EA3" w:rsidP="00A62EA3">
            <w:pPr>
              <w:rPr>
                <w:b/>
              </w:rPr>
            </w:pPr>
            <w:r>
              <w:rPr>
                <w:b/>
              </w:rPr>
              <w:t xml:space="preserve">Continuous Learning: </w:t>
            </w:r>
            <w:r w:rsidRPr="00A62EA3">
              <w:rPr>
                <w:b/>
              </w:rPr>
              <w:t>Participating in an ongoing process of improving skills and knowledge.</w:t>
            </w:r>
          </w:p>
          <w:p w:rsidR="00121C91" w:rsidRDefault="00121C91" w:rsidP="00A62EA3">
            <w:pPr>
              <w:rPr>
                <w:b/>
              </w:rPr>
            </w:pPr>
          </w:p>
          <w:p w:rsidR="00A62EA3" w:rsidRPr="00A62EA3" w:rsidRDefault="00A62EA3" w:rsidP="00A62EA3">
            <w:pPr>
              <w:ind w:firstLine="720"/>
            </w:pPr>
            <w:r w:rsidRPr="00A62EA3">
              <w:t>• Learn on the job.</w:t>
            </w:r>
          </w:p>
          <w:p w:rsidR="00A62EA3" w:rsidRPr="00A62EA3" w:rsidRDefault="00A62EA3" w:rsidP="00A62EA3">
            <w:pPr>
              <w:ind w:firstLine="720"/>
            </w:pPr>
            <w:r w:rsidRPr="00A62EA3">
              <w:t>• Learn through formal training.</w:t>
            </w:r>
          </w:p>
          <w:p w:rsidR="00A62EA3" w:rsidRPr="00A62EA3" w:rsidRDefault="00A62EA3" w:rsidP="00A62EA3">
            <w:pPr>
              <w:ind w:firstLine="720"/>
            </w:pPr>
            <w:r w:rsidRPr="00A62EA3">
              <w:t>• Learn through self-study.</w:t>
            </w:r>
          </w:p>
          <w:p w:rsidR="00A62EA3" w:rsidRPr="00A62EA3" w:rsidRDefault="00A62EA3" w:rsidP="00A62EA3">
            <w:pPr>
              <w:ind w:firstLine="720"/>
            </w:pPr>
            <w:r w:rsidRPr="00A62EA3">
              <w:t>• Understand your own learning style.</w:t>
            </w:r>
          </w:p>
          <w:p w:rsidR="00506F45" w:rsidRDefault="00A62EA3" w:rsidP="00506F45">
            <w:pPr>
              <w:ind w:firstLine="720"/>
            </w:pPr>
            <w:r w:rsidRPr="00A62EA3">
              <w:t>• Know where to find learning resources.</w:t>
            </w:r>
          </w:p>
          <w:p w:rsidR="00A62EA3" w:rsidRPr="00506F45" w:rsidRDefault="002468C7" w:rsidP="002468C7">
            <w:pPr>
              <w:rPr>
                <w:b/>
                <w:sz w:val="16"/>
                <w:szCs w:val="16"/>
              </w:rPr>
            </w:pPr>
            <w:r w:rsidRPr="00506F45">
              <w:rPr>
                <w:sz w:val="16"/>
                <w:szCs w:val="16"/>
              </w:rPr>
              <w:t>(adapted from Human Resources and Skills Development Canada)</w:t>
            </w:r>
            <w:r w:rsidR="00A62EA3" w:rsidRPr="00506F45">
              <w:rPr>
                <w:b/>
                <w:sz w:val="16"/>
                <w:szCs w:val="16"/>
              </w:rPr>
              <w:tab/>
            </w:r>
          </w:p>
        </w:tc>
      </w:tr>
    </w:tbl>
    <w:p w:rsidR="00506F45" w:rsidRDefault="00506F45" w:rsidP="001E36B5">
      <w:pPr>
        <w:jc w:val="center"/>
      </w:pPr>
    </w:p>
    <w:p w:rsidR="000B2D1D" w:rsidRDefault="00581353" w:rsidP="000B2D1D">
      <w:pPr>
        <w:jc w:val="center"/>
      </w:pPr>
      <w:hyperlink r:id="rId7" w:history="1">
        <w:r w:rsidR="000B2D1D" w:rsidRPr="00BF0688">
          <w:rPr>
            <w:rStyle w:val="Hyperlink"/>
          </w:rPr>
          <w:t>www.hrsdc.gc.ca/eng/workplaceskills/essential_skills/general/home.shtml</w:t>
        </w:r>
      </w:hyperlink>
    </w:p>
    <w:p w:rsidR="00882CF3" w:rsidRPr="005B0766" w:rsidRDefault="00E93E16" w:rsidP="005B0766">
      <w:pPr>
        <w:jc w:val="center"/>
        <w:rPr>
          <w:b/>
          <w:sz w:val="24"/>
          <w:szCs w:val="24"/>
        </w:rPr>
      </w:pPr>
      <w:r w:rsidRPr="00E93E16">
        <w:rPr>
          <w:b/>
          <w:sz w:val="24"/>
          <w:szCs w:val="24"/>
        </w:rPr>
        <w:t>MY ESSENTIAL SKILLS</w:t>
      </w:r>
      <w:r w:rsidR="005B0766">
        <w:rPr>
          <w:b/>
          <w:sz w:val="24"/>
          <w:szCs w:val="24"/>
        </w:rPr>
        <w:t xml:space="preserve"> </w:t>
      </w:r>
    </w:p>
    <w:tbl>
      <w:tblPr>
        <w:tblStyle w:val="TableGrid"/>
        <w:tblW w:w="9975" w:type="dxa"/>
        <w:tblLayout w:type="fixed"/>
        <w:tblLook w:val="04A0" w:firstRow="1" w:lastRow="0" w:firstColumn="1" w:lastColumn="0" w:noHBand="0" w:noVBand="1"/>
      </w:tblPr>
      <w:tblGrid>
        <w:gridCol w:w="4786"/>
        <w:gridCol w:w="1134"/>
        <w:gridCol w:w="1559"/>
        <w:gridCol w:w="993"/>
        <w:gridCol w:w="1503"/>
      </w:tblGrid>
      <w:tr w:rsidR="00882CF3" w:rsidTr="00E93E16">
        <w:tc>
          <w:tcPr>
            <w:tcW w:w="4786" w:type="dxa"/>
          </w:tcPr>
          <w:p w:rsidR="00882CF3" w:rsidRPr="00882CF3" w:rsidRDefault="00882CF3" w:rsidP="00882CF3">
            <w:pPr>
              <w:jc w:val="center"/>
              <w:rPr>
                <w:b/>
              </w:rPr>
            </w:pPr>
            <w:r w:rsidRPr="00882CF3">
              <w:rPr>
                <w:b/>
              </w:rPr>
              <w:t>SKILL</w:t>
            </w:r>
          </w:p>
        </w:tc>
        <w:tc>
          <w:tcPr>
            <w:tcW w:w="1134" w:type="dxa"/>
          </w:tcPr>
          <w:p w:rsidR="00882CF3" w:rsidRPr="00882CF3" w:rsidRDefault="00882CF3" w:rsidP="00882CF3">
            <w:pPr>
              <w:jc w:val="center"/>
              <w:rPr>
                <w:b/>
              </w:rPr>
            </w:pPr>
            <w:r w:rsidRPr="00882CF3">
              <w:rPr>
                <w:b/>
              </w:rPr>
              <w:t>LEVEL</w:t>
            </w:r>
          </w:p>
        </w:tc>
        <w:tc>
          <w:tcPr>
            <w:tcW w:w="1559" w:type="dxa"/>
          </w:tcPr>
          <w:p w:rsidR="00882CF3" w:rsidRPr="00882CF3" w:rsidRDefault="00882CF3" w:rsidP="00882CF3">
            <w:pPr>
              <w:jc w:val="center"/>
              <w:rPr>
                <w:b/>
              </w:rPr>
            </w:pPr>
            <w:r w:rsidRPr="00882CF3">
              <w:rPr>
                <w:b/>
              </w:rPr>
              <w:t>PERCENTAGE</w:t>
            </w:r>
          </w:p>
        </w:tc>
        <w:tc>
          <w:tcPr>
            <w:tcW w:w="993" w:type="dxa"/>
          </w:tcPr>
          <w:p w:rsidR="00882CF3" w:rsidRPr="00882CF3" w:rsidRDefault="00882CF3" w:rsidP="00882CF3">
            <w:pPr>
              <w:jc w:val="center"/>
              <w:rPr>
                <w:b/>
              </w:rPr>
            </w:pPr>
            <w:r w:rsidRPr="00882CF3">
              <w:rPr>
                <w:b/>
              </w:rPr>
              <w:t>LEVEL</w:t>
            </w:r>
          </w:p>
        </w:tc>
        <w:tc>
          <w:tcPr>
            <w:tcW w:w="1503" w:type="dxa"/>
          </w:tcPr>
          <w:p w:rsidR="00882CF3" w:rsidRPr="00882CF3" w:rsidRDefault="00882CF3" w:rsidP="00882CF3">
            <w:pPr>
              <w:jc w:val="center"/>
              <w:rPr>
                <w:b/>
              </w:rPr>
            </w:pPr>
            <w:r w:rsidRPr="00882CF3">
              <w:rPr>
                <w:b/>
              </w:rPr>
              <w:t>PERCENTAGE</w:t>
            </w:r>
          </w:p>
          <w:p w:rsidR="00882CF3" w:rsidRPr="00882CF3" w:rsidRDefault="00882CF3" w:rsidP="00882CF3">
            <w:pPr>
              <w:jc w:val="center"/>
              <w:rPr>
                <w:b/>
              </w:rPr>
            </w:pPr>
          </w:p>
        </w:tc>
      </w:tr>
      <w:tr w:rsidR="00882CF3" w:rsidTr="00E93E16">
        <w:tc>
          <w:tcPr>
            <w:tcW w:w="4786" w:type="dxa"/>
          </w:tcPr>
          <w:p w:rsidR="00882CF3" w:rsidRDefault="00882CF3" w:rsidP="00882CF3">
            <w:r>
              <w:t>Reading</w:t>
            </w:r>
          </w:p>
        </w:tc>
        <w:tc>
          <w:tcPr>
            <w:tcW w:w="1134" w:type="dxa"/>
          </w:tcPr>
          <w:p w:rsidR="00882CF3" w:rsidRDefault="00882CF3" w:rsidP="00882CF3">
            <w:pPr>
              <w:jc w:val="center"/>
            </w:pPr>
          </w:p>
        </w:tc>
        <w:tc>
          <w:tcPr>
            <w:tcW w:w="1559" w:type="dxa"/>
          </w:tcPr>
          <w:p w:rsidR="00882CF3" w:rsidRDefault="00882CF3" w:rsidP="00882CF3">
            <w:pPr>
              <w:jc w:val="center"/>
            </w:pPr>
            <w:bookmarkStart w:id="0" w:name="_GoBack"/>
            <w:bookmarkEnd w:id="0"/>
          </w:p>
        </w:tc>
        <w:tc>
          <w:tcPr>
            <w:tcW w:w="993" w:type="dxa"/>
          </w:tcPr>
          <w:p w:rsidR="00882CF3" w:rsidRDefault="00882CF3" w:rsidP="00882CF3">
            <w:pPr>
              <w:jc w:val="center"/>
            </w:pPr>
          </w:p>
        </w:tc>
        <w:tc>
          <w:tcPr>
            <w:tcW w:w="1503" w:type="dxa"/>
          </w:tcPr>
          <w:p w:rsidR="00882CF3" w:rsidRDefault="00882CF3" w:rsidP="00882CF3">
            <w:pPr>
              <w:jc w:val="center"/>
            </w:pPr>
          </w:p>
        </w:tc>
      </w:tr>
      <w:tr w:rsidR="00882CF3" w:rsidTr="00E93E16">
        <w:tc>
          <w:tcPr>
            <w:tcW w:w="4786" w:type="dxa"/>
          </w:tcPr>
          <w:p w:rsidR="00882CF3" w:rsidRDefault="00882CF3" w:rsidP="00882CF3">
            <w:r>
              <w:t>Document Use</w:t>
            </w:r>
          </w:p>
        </w:tc>
        <w:tc>
          <w:tcPr>
            <w:tcW w:w="1134" w:type="dxa"/>
          </w:tcPr>
          <w:p w:rsidR="00882CF3" w:rsidRDefault="00882CF3" w:rsidP="00882CF3">
            <w:pPr>
              <w:jc w:val="center"/>
            </w:pPr>
          </w:p>
        </w:tc>
        <w:tc>
          <w:tcPr>
            <w:tcW w:w="1559" w:type="dxa"/>
          </w:tcPr>
          <w:p w:rsidR="00882CF3" w:rsidRDefault="00882CF3" w:rsidP="00882CF3">
            <w:pPr>
              <w:jc w:val="center"/>
            </w:pPr>
          </w:p>
        </w:tc>
        <w:tc>
          <w:tcPr>
            <w:tcW w:w="993" w:type="dxa"/>
          </w:tcPr>
          <w:p w:rsidR="00882CF3" w:rsidRDefault="00882CF3" w:rsidP="00882CF3">
            <w:pPr>
              <w:jc w:val="center"/>
            </w:pPr>
          </w:p>
        </w:tc>
        <w:tc>
          <w:tcPr>
            <w:tcW w:w="1503" w:type="dxa"/>
          </w:tcPr>
          <w:p w:rsidR="00882CF3" w:rsidRDefault="00882CF3" w:rsidP="00882CF3">
            <w:pPr>
              <w:jc w:val="center"/>
            </w:pPr>
          </w:p>
        </w:tc>
      </w:tr>
      <w:tr w:rsidR="00882CF3" w:rsidTr="00E93E16">
        <w:tc>
          <w:tcPr>
            <w:tcW w:w="4786" w:type="dxa"/>
          </w:tcPr>
          <w:p w:rsidR="00882CF3" w:rsidRDefault="00882CF3" w:rsidP="00882CF3">
            <w:r>
              <w:t>Numeracy</w:t>
            </w:r>
          </w:p>
        </w:tc>
        <w:tc>
          <w:tcPr>
            <w:tcW w:w="1134" w:type="dxa"/>
          </w:tcPr>
          <w:p w:rsidR="00882CF3" w:rsidRDefault="00882CF3" w:rsidP="00882CF3">
            <w:pPr>
              <w:jc w:val="center"/>
            </w:pPr>
          </w:p>
        </w:tc>
        <w:tc>
          <w:tcPr>
            <w:tcW w:w="1559" w:type="dxa"/>
          </w:tcPr>
          <w:p w:rsidR="00882CF3" w:rsidRDefault="00882CF3" w:rsidP="00882CF3">
            <w:pPr>
              <w:jc w:val="center"/>
            </w:pPr>
          </w:p>
        </w:tc>
        <w:tc>
          <w:tcPr>
            <w:tcW w:w="993" w:type="dxa"/>
          </w:tcPr>
          <w:p w:rsidR="00882CF3" w:rsidRDefault="00882CF3" w:rsidP="00882CF3">
            <w:pPr>
              <w:jc w:val="center"/>
            </w:pPr>
          </w:p>
        </w:tc>
        <w:tc>
          <w:tcPr>
            <w:tcW w:w="1503" w:type="dxa"/>
          </w:tcPr>
          <w:p w:rsidR="00882CF3" w:rsidRDefault="00882CF3" w:rsidP="00882CF3">
            <w:pPr>
              <w:jc w:val="center"/>
            </w:pPr>
          </w:p>
        </w:tc>
      </w:tr>
    </w:tbl>
    <w:p w:rsidR="00882CF3" w:rsidRDefault="00882CF3" w:rsidP="00882CF3">
      <w:pPr>
        <w:jc w:val="center"/>
      </w:pPr>
    </w:p>
    <w:tbl>
      <w:tblPr>
        <w:tblStyle w:val="TableGrid"/>
        <w:tblW w:w="0" w:type="auto"/>
        <w:tblLook w:val="04A0" w:firstRow="1" w:lastRow="0" w:firstColumn="1" w:lastColumn="0" w:noHBand="0" w:noVBand="1"/>
      </w:tblPr>
      <w:tblGrid>
        <w:gridCol w:w="3230"/>
        <w:gridCol w:w="3230"/>
        <w:gridCol w:w="3231"/>
      </w:tblGrid>
      <w:tr w:rsidR="00E93E16" w:rsidTr="00E93E16">
        <w:tc>
          <w:tcPr>
            <w:tcW w:w="3230" w:type="dxa"/>
          </w:tcPr>
          <w:p w:rsidR="00E93E16" w:rsidRPr="00E93E16" w:rsidRDefault="00E93E16" w:rsidP="00882CF3">
            <w:pPr>
              <w:jc w:val="center"/>
              <w:rPr>
                <w:b/>
              </w:rPr>
            </w:pPr>
            <w:r w:rsidRPr="00E93E16">
              <w:rPr>
                <w:b/>
              </w:rPr>
              <w:t>WORKING WITH OTHERS</w:t>
            </w:r>
          </w:p>
        </w:tc>
        <w:tc>
          <w:tcPr>
            <w:tcW w:w="3230" w:type="dxa"/>
          </w:tcPr>
          <w:p w:rsidR="00E93E16" w:rsidRPr="00E93E16" w:rsidRDefault="00E93E16" w:rsidP="00882CF3">
            <w:pPr>
              <w:jc w:val="center"/>
              <w:rPr>
                <w:b/>
              </w:rPr>
            </w:pPr>
            <w:r w:rsidRPr="00E93E16">
              <w:rPr>
                <w:b/>
              </w:rPr>
              <w:t># I AM SKILLED AT</w:t>
            </w:r>
          </w:p>
        </w:tc>
        <w:tc>
          <w:tcPr>
            <w:tcW w:w="3231" w:type="dxa"/>
          </w:tcPr>
          <w:p w:rsidR="00E93E16" w:rsidRDefault="00E93E16" w:rsidP="00882CF3">
            <w:pPr>
              <w:jc w:val="center"/>
              <w:rPr>
                <w:b/>
              </w:rPr>
            </w:pPr>
            <w:r w:rsidRPr="00E93E16">
              <w:rPr>
                <w:b/>
              </w:rPr>
              <w:t># I WILL WORK ON</w:t>
            </w:r>
          </w:p>
          <w:p w:rsidR="00E93E16" w:rsidRPr="00E93E16" w:rsidRDefault="00E93E16" w:rsidP="00882CF3">
            <w:pPr>
              <w:jc w:val="center"/>
              <w:rPr>
                <w:b/>
              </w:rPr>
            </w:pPr>
          </w:p>
        </w:tc>
      </w:tr>
      <w:tr w:rsidR="00E93E16" w:rsidTr="00E93E16">
        <w:tc>
          <w:tcPr>
            <w:tcW w:w="3230" w:type="dxa"/>
          </w:tcPr>
          <w:p w:rsidR="00E93E16" w:rsidRDefault="00E93E16" w:rsidP="00E93E16">
            <w:r>
              <w:t>Working Independently</w:t>
            </w:r>
          </w:p>
        </w:tc>
        <w:tc>
          <w:tcPr>
            <w:tcW w:w="3230" w:type="dxa"/>
          </w:tcPr>
          <w:p w:rsidR="00E93E16" w:rsidRDefault="00E93E16" w:rsidP="00882CF3">
            <w:pPr>
              <w:jc w:val="center"/>
            </w:pPr>
          </w:p>
        </w:tc>
        <w:tc>
          <w:tcPr>
            <w:tcW w:w="3231" w:type="dxa"/>
          </w:tcPr>
          <w:p w:rsidR="00E93E16" w:rsidRDefault="00E93E16" w:rsidP="00882CF3">
            <w:pPr>
              <w:jc w:val="center"/>
            </w:pPr>
          </w:p>
        </w:tc>
      </w:tr>
      <w:tr w:rsidR="00E93E16" w:rsidTr="00E93E16">
        <w:tc>
          <w:tcPr>
            <w:tcW w:w="3230" w:type="dxa"/>
          </w:tcPr>
          <w:p w:rsidR="00E93E16" w:rsidRDefault="00E93E16" w:rsidP="00E93E16">
            <w:r>
              <w:t>Working with a Team</w:t>
            </w:r>
          </w:p>
        </w:tc>
        <w:tc>
          <w:tcPr>
            <w:tcW w:w="3230" w:type="dxa"/>
          </w:tcPr>
          <w:p w:rsidR="00E93E16" w:rsidRDefault="00E93E16" w:rsidP="00882CF3">
            <w:pPr>
              <w:jc w:val="center"/>
            </w:pPr>
          </w:p>
        </w:tc>
        <w:tc>
          <w:tcPr>
            <w:tcW w:w="3231" w:type="dxa"/>
          </w:tcPr>
          <w:p w:rsidR="00E93E16" w:rsidRDefault="00E93E16" w:rsidP="00882CF3">
            <w:pPr>
              <w:jc w:val="center"/>
            </w:pPr>
          </w:p>
        </w:tc>
      </w:tr>
      <w:tr w:rsidR="00E93E16" w:rsidTr="00E93E16">
        <w:tc>
          <w:tcPr>
            <w:tcW w:w="3230" w:type="dxa"/>
          </w:tcPr>
          <w:p w:rsidR="00E93E16" w:rsidRDefault="00E93E16" w:rsidP="00E93E16">
            <w:r>
              <w:t>Working in a Leadership Role</w:t>
            </w:r>
          </w:p>
        </w:tc>
        <w:tc>
          <w:tcPr>
            <w:tcW w:w="3230" w:type="dxa"/>
          </w:tcPr>
          <w:p w:rsidR="00E93E16" w:rsidRDefault="00E93E16" w:rsidP="00882CF3">
            <w:pPr>
              <w:jc w:val="center"/>
            </w:pPr>
          </w:p>
        </w:tc>
        <w:tc>
          <w:tcPr>
            <w:tcW w:w="3231" w:type="dxa"/>
          </w:tcPr>
          <w:p w:rsidR="00E93E16" w:rsidRDefault="00E93E16" w:rsidP="00882CF3">
            <w:pPr>
              <w:jc w:val="center"/>
            </w:pPr>
          </w:p>
        </w:tc>
      </w:tr>
    </w:tbl>
    <w:p w:rsidR="00E93E16" w:rsidRPr="00E93E16" w:rsidRDefault="00E93E16" w:rsidP="00882CF3">
      <w:pPr>
        <w:jc w:val="center"/>
        <w:rPr>
          <w:sz w:val="24"/>
          <w:szCs w:val="24"/>
        </w:rPr>
      </w:pPr>
    </w:p>
    <w:p w:rsidR="00E93E16" w:rsidRDefault="00E93E16" w:rsidP="00882CF3">
      <w:pPr>
        <w:jc w:val="center"/>
        <w:rPr>
          <w:b/>
          <w:sz w:val="24"/>
          <w:szCs w:val="24"/>
        </w:rPr>
      </w:pPr>
      <w:r w:rsidRPr="00E93E16">
        <w:rPr>
          <w:b/>
          <w:sz w:val="24"/>
          <w:szCs w:val="24"/>
        </w:rPr>
        <w:t>ESSENTIAL SKILLS IN</w:t>
      </w:r>
      <w:r w:rsidR="005B0766">
        <w:rPr>
          <w:b/>
          <w:sz w:val="24"/>
          <w:szCs w:val="24"/>
        </w:rPr>
        <w:t xml:space="preserve"> AN OCCUPATION THAT INTERESTS ME</w:t>
      </w:r>
    </w:p>
    <w:tbl>
      <w:tblPr>
        <w:tblStyle w:val="TableGrid"/>
        <w:tblW w:w="0" w:type="auto"/>
        <w:tblLook w:val="04A0" w:firstRow="1" w:lastRow="0" w:firstColumn="1" w:lastColumn="0" w:noHBand="0" w:noVBand="1"/>
      </w:tblPr>
      <w:tblGrid>
        <w:gridCol w:w="3230"/>
        <w:gridCol w:w="3230"/>
        <w:gridCol w:w="3231"/>
      </w:tblGrid>
      <w:tr w:rsidR="005B0766" w:rsidTr="005B0766">
        <w:tc>
          <w:tcPr>
            <w:tcW w:w="3230" w:type="dxa"/>
          </w:tcPr>
          <w:p w:rsidR="005B0766" w:rsidRPr="005B0766" w:rsidRDefault="005B0766" w:rsidP="005B0766">
            <w:pPr>
              <w:jc w:val="center"/>
              <w:rPr>
                <w:b/>
              </w:rPr>
            </w:pPr>
            <w:r w:rsidRPr="005B0766">
              <w:rPr>
                <w:b/>
              </w:rPr>
              <w:t>OCCUPATION</w:t>
            </w:r>
          </w:p>
        </w:tc>
        <w:tc>
          <w:tcPr>
            <w:tcW w:w="3230" w:type="dxa"/>
          </w:tcPr>
          <w:p w:rsidR="005B0766" w:rsidRDefault="005B0766" w:rsidP="005B0766">
            <w:pPr>
              <w:jc w:val="center"/>
              <w:rPr>
                <w:b/>
                <w:sz w:val="24"/>
                <w:szCs w:val="24"/>
              </w:rPr>
            </w:pPr>
            <w:r>
              <w:rPr>
                <w:b/>
                <w:sz w:val="24"/>
                <w:szCs w:val="24"/>
              </w:rPr>
              <w:t>MOST IMPORTANT SKILLS</w:t>
            </w:r>
          </w:p>
        </w:tc>
        <w:tc>
          <w:tcPr>
            <w:tcW w:w="3231" w:type="dxa"/>
          </w:tcPr>
          <w:p w:rsidR="005B0766" w:rsidRDefault="005B0766" w:rsidP="005B0766">
            <w:pPr>
              <w:jc w:val="center"/>
              <w:rPr>
                <w:b/>
                <w:sz w:val="24"/>
                <w:szCs w:val="24"/>
              </w:rPr>
            </w:pPr>
            <w:r>
              <w:rPr>
                <w:b/>
                <w:sz w:val="24"/>
                <w:szCs w:val="24"/>
              </w:rPr>
              <w:t>LEVELS OF THESE SKILLS</w:t>
            </w:r>
          </w:p>
        </w:tc>
      </w:tr>
      <w:tr w:rsidR="005B0766" w:rsidTr="005B0766">
        <w:tc>
          <w:tcPr>
            <w:tcW w:w="3230" w:type="dxa"/>
          </w:tcPr>
          <w:p w:rsidR="005B0766" w:rsidRDefault="005B0766" w:rsidP="00E93E16">
            <w:pPr>
              <w:rPr>
                <w:b/>
                <w:sz w:val="24"/>
                <w:szCs w:val="24"/>
              </w:rPr>
            </w:pPr>
          </w:p>
        </w:tc>
        <w:tc>
          <w:tcPr>
            <w:tcW w:w="3230" w:type="dxa"/>
          </w:tcPr>
          <w:p w:rsidR="005B0766" w:rsidRDefault="005B0766" w:rsidP="005B0766">
            <w:pPr>
              <w:rPr>
                <w:b/>
                <w:sz w:val="24"/>
                <w:szCs w:val="24"/>
              </w:rPr>
            </w:pPr>
            <w:r>
              <w:rPr>
                <w:b/>
                <w:sz w:val="24"/>
                <w:szCs w:val="24"/>
              </w:rPr>
              <w:t>-</w:t>
            </w:r>
          </w:p>
          <w:p w:rsidR="005B0766" w:rsidRDefault="005B0766" w:rsidP="005B0766">
            <w:pPr>
              <w:rPr>
                <w:b/>
                <w:sz w:val="24"/>
                <w:szCs w:val="24"/>
              </w:rPr>
            </w:pPr>
            <w:r>
              <w:rPr>
                <w:b/>
                <w:sz w:val="24"/>
                <w:szCs w:val="24"/>
              </w:rPr>
              <w:t>-</w:t>
            </w:r>
          </w:p>
          <w:p w:rsidR="005B0766" w:rsidRPr="005B0766" w:rsidRDefault="005B0766" w:rsidP="005B0766">
            <w:pPr>
              <w:rPr>
                <w:b/>
                <w:sz w:val="24"/>
                <w:szCs w:val="24"/>
              </w:rPr>
            </w:pPr>
            <w:r>
              <w:rPr>
                <w:b/>
                <w:sz w:val="24"/>
                <w:szCs w:val="24"/>
              </w:rPr>
              <w:t>-</w:t>
            </w:r>
          </w:p>
        </w:tc>
        <w:tc>
          <w:tcPr>
            <w:tcW w:w="3231" w:type="dxa"/>
          </w:tcPr>
          <w:p w:rsidR="005B0766" w:rsidRDefault="005B0766" w:rsidP="00E93E16">
            <w:pPr>
              <w:rPr>
                <w:b/>
                <w:sz w:val="24"/>
                <w:szCs w:val="24"/>
              </w:rPr>
            </w:pPr>
          </w:p>
          <w:p w:rsidR="005B0766" w:rsidRDefault="005B0766" w:rsidP="00E93E16">
            <w:pPr>
              <w:rPr>
                <w:b/>
                <w:sz w:val="24"/>
                <w:szCs w:val="24"/>
              </w:rPr>
            </w:pPr>
          </w:p>
        </w:tc>
      </w:tr>
    </w:tbl>
    <w:p w:rsidR="006324CB" w:rsidRPr="006324CB" w:rsidRDefault="006324CB" w:rsidP="000B2D1D">
      <w:pPr>
        <w:jc w:val="center"/>
        <w:rPr>
          <w:b/>
          <w:sz w:val="28"/>
          <w:szCs w:val="28"/>
        </w:rPr>
      </w:pPr>
      <w:r w:rsidRPr="006324CB">
        <w:rPr>
          <w:b/>
          <w:sz w:val="28"/>
          <w:szCs w:val="28"/>
        </w:rPr>
        <w:lastRenderedPageBreak/>
        <w:t>IDENTIFYING ESSENTIAL SKILLS</w:t>
      </w:r>
    </w:p>
    <w:p w:rsidR="006324CB" w:rsidRDefault="006324CB" w:rsidP="006324CB">
      <w:pPr>
        <w:jc w:val="center"/>
        <w:rPr>
          <w:b/>
          <w:sz w:val="24"/>
          <w:szCs w:val="24"/>
        </w:rPr>
      </w:pPr>
    </w:p>
    <w:p w:rsidR="00434678" w:rsidRPr="00434678" w:rsidRDefault="006324CB" w:rsidP="00434678">
      <w:pPr>
        <w:pStyle w:val="ListParagraph"/>
        <w:numPr>
          <w:ilvl w:val="0"/>
          <w:numId w:val="6"/>
        </w:numPr>
        <w:rPr>
          <w:sz w:val="24"/>
          <w:szCs w:val="24"/>
        </w:rPr>
      </w:pPr>
      <w:r w:rsidRPr="006324CB">
        <w:rPr>
          <w:sz w:val="24"/>
          <w:szCs w:val="24"/>
        </w:rPr>
        <w:t>Read the information on the essential skill assigned to your group.</w:t>
      </w:r>
    </w:p>
    <w:p w:rsidR="006324CB" w:rsidRDefault="00434678" w:rsidP="006324CB">
      <w:pPr>
        <w:pStyle w:val="ListParagraph"/>
        <w:numPr>
          <w:ilvl w:val="0"/>
          <w:numId w:val="6"/>
        </w:numPr>
        <w:rPr>
          <w:sz w:val="24"/>
          <w:szCs w:val="24"/>
        </w:rPr>
      </w:pPr>
      <w:r>
        <w:rPr>
          <w:sz w:val="24"/>
          <w:szCs w:val="24"/>
        </w:rPr>
        <w:t>Write the name of the skill in the first box.</w:t>
      </w:r>
    </w:p>
    <w:p w:rsidR="00434678" w:rsidRDefault="00434678" w:rsidP="006324CB">
      <w:pPr>
        <w:pStyle w:val="ListParagraph"/>
        <w:numPr>
          <w:ilvl w:val="0"/>
          <w:numId w:val="6"/>
        </w:numPr>
        <w:rPr>
          <w:sz w:val="24"/>
          <w:szCs w:val="24"/>
        </w:rPr>
      </w:pPr>
      <w:r>
        <w:rPr>
          <w:sz w:val="24"/>
          <w:szCs w:val="24"/>
        </w:rPr>
        <w:t xml:space="preserve">Decide on two school subjects which you feel uses this </w:t>
      </w:r>
      <w:r w:rsidR="00B34E3D">
        <w:rPr>
          <w:sz w:val="24"/>
          <w:szCs w:val="24"/>
        </w:rPr>
        <w:t xml:space="preserve">essential </w:t>
      </w:r>
      <w:r>
        <w:rPr>
          <w:sz w:val="24"/>
          <w:szCs w:val="24"/>
        </w:rPr>
        <w:t>skill the most.</w:t>
      </w:r>
    </w:p>
    <w:p w:rsidR="00434678" w:rsidRDefault="00434678" w:rsidP="006324CB">
      <w:pPr>
        <w:pStyle w:val="ListParagraph"/>
        <w:numPr>
          <w:ilvl w:val="0"/>
          <w:numId w:val="6"/>
        </w:numPr>
        <w:rPr>
          <w:sz w:val="24"/>
          <w:szCs w:val="24"/>
        </w:rPr>
      </w:pPr>
      <w:r>
        <w:rPr>
          <w:sz w:val="24"/>
          <w:szCs w:val="24"/>
        </w:rPr>
        <w:t xml:space="preserve">Decide on two occupations which you think </w:t>
      </w:r>
      <w:r w:rsidR="00B34E3D">
        <w:rPr>
          <w:sz w:val="24"/>
          <w:szCs w:val="24"/>
        </w:rPr>
        <w:t>requires</w:t>
      </w:r>
      <w:r>
        <w:rPr>
          <w:sz w:val="24"/>
          <w:szCs w:val="24"/>
        </w:rPr>
        <w:t xml:space="preserve"> this </w:t>
      </w:r>
      <w:r w:rsidR="00B34E3D">
        <w:rPr>
          <w:sz w:val="24"/>
          <w:szCs w:val="24"/>
        </w:rPr>
        <w:t xml:space="preserve">essential </w:t>
      </w:r>
      <w:r>
        <w:rPr>
          <w:sz w:val="24"/>
          <w:szCs w:val="24"/>
        </w:rPr>
        <w:t>skill</w:t>
      </w:r>
      <w:r w:rsidR="00B34E3D">
        <w:rPr>
          <w:sz w:val="24"/>
          <w:szCs w:val="24"/>
        </w:rPr>
        <w:t>.</w:t>
      </w:r>
    </w:p>
    <w:p w:rsidR="00B34E3D" w:rsidRDefault="00B34E3D" w:rsidP="006324CB">
      <w:pPr>
        <w:pStyle w:val="ListParagraph"/>
        <w:numPr>
          <w:ilvl w:val="0"/>
          <w:numId w:val="6"/>
        </w:numPr>
        <w:rPr>
          <w:sz w:val="24"/>
          <w:szCs w:val="24"/>
        </w:rPr>
      </w:pPr>
      <w:r>
        <w:rPr>
          <w:sz w:val="24"/>
          <w:szCs w:val="24"/>
        </w:rPr>
        <w:t>Decide on two activities that you do either on your own, within the family or the community which requires a high level of this essential skill.</w:t>
      </w:r>
    </w:p>
    <w:p w:rsidR="00B34E3D" w:rsidRPr="006324CB" w:rsidRDefault="00B34E3D" w:rsidP="006324CB">
      <w:pPr>
        <w:pStyle w:val="ListParagraph"/>
        <w:numPr>
          <w:ilvl w:val="0"/>
          <w:numId w:val="6"/>
        </w:numPr>
        <w:rPr>
          <w:sz w:val="24"/>
          <w:szCs w:val="24"/>
        </w:rPr>
      </w:pPr>
      <w:r>
        <w:rPr>
          <w:sz w:val="24"/>
          <w:szCs w:val="24"/>
        </w:rPr>
        <w:t>Complete the information on the table.</w:t>
      </w:r>
    </w:p>
    <w:p w:rsidR="006324CB" w:rsidRDefault="006324CB" w:rsidP="006324CB">
      <w:pPr>
        <w:pStyle w:val="ListParagraph"/>
        <w:numPr>
          <w:ilvl w:val="0"/>
          <w:numId w:val="6"/>
        </w:numPr>
        <w:rPr>
          <w:sz w:val="24"/>
          <w:szCs w:val="24"/>
        </w:rPr>
      </w:pPr>
      <w:r w:rsidRPr="006324CB">
        <w:rPr>
          <w:sz w:val="24"/>
          <w:szCs w:val="24"/>
        </w:rPr>
        <w:t xml:space="preserve">Be prepared to explain why you included the </w:t>
      </w:r>
      <w:r w:rsidR="00EC33A2">
        <w:rPr>
          <w:sz w:val="24"/>
          <w:szCs w:val="24"/>
        </w:rPr>
        <w:t>subjects, occupations and activities</w:t>
      </w:r>
      <w:r w:rsidRPr="006324CB">
        <w:rPr>
          <w:sz w:val="24"/>
          <w:szCs w:val="24"/>
        </w:rPr>
        <w:t xml:space="preserve"> you did</w:t>
      </w:r>
      <w:r>
        <w:rPr>
          <w:sz w:val="24"/>
          <w:szCs w:val="24"/>
        </w:rPr>
        <w:t>.</w:t>
      </w:r>
    </w:p>
    <w:p w:rsidR="006324CB" w:rsidRDefault="006324CB" w:rsidP="006324CB">
      <w:pPr>
        <w:rPr>
          <w:sz w:val="24"/>
          <w:szCs w:val="24"/>
        </w:rPr>
      </w:pPr>
    </w:p>
    <w:p w:rsidR="006324CB" w:rsidRDefault="006324CB" w:rsidP="006324CB">
      <w:pPr>
        <w:rPr>
          <w:sz w:val="24"/>
          <w:szCs w:val="24"/>
        </w:rPr>
      </w:pPr>
    </w:p>
    <w:tbl>
      <w:tblPr>
        <w:tblStyle w:val="TableGrid"/>
        <w:tblW w:w="0" w:type="auto"/>
        <w:tblLook w:val="04A0" w:firstRow="1" w:lastRow="0" w:firstColumn="1" w:lastColumn="0" w:noHBand="0" w:noVBand="1"/>
      </w:tblPr>
      <w:tblGrid>
        <w:gridCol w:w="2422"/>
        <w:gridCol w:w="2423"/>
        <w:gridCol w:w="2423"/>
        <w:gridCol w:w="2423"/>
      </w:tblGrid>
      <w:tr w:rsidR="006324CB" w:rsidTr="006324CB">
        <w:tc>
          <w:tcPr>
            <w:tcW w:w="2422" w:type="dxa"/>
          </w:tcPr>
          <w:p w:rsidR="006324CB" w:rsidRPr="006324CB" w:rsidRDefault="006324CB" w:rsidP="006324CB">
            <w:pPr>
              <w:jc w:val="center"/>
              <w:rPr>
                <w:b/>
                <w:sz w:val="24"/>
                <w:szCs w:val="24"/>
              </w:rPr>
            </w:pPr>
            <w:r w:rsidRPr="006324CB">
              <w:rPr>
                <w:b/>
                <w:sz w:val="24"/>
                <w:szCs w:val="24"/>
              </w:rPr>
              <w:t>SKILL</w:t>
            </w:r>
          </w:p>
        </w:tc>
        <w:tc>
          <w:tcPr>
            <w:tcW w:w="2423" w:type="dxa"/>
          </w:tcPr>
          <w:p w:rsidR="006324CB" w:rsidRPr="006324CB" w:rsidRDefault="006324CB" w:rsidP="006324CB">
            <w:pPr>
              <w:jc w:val="center"/>
              <w:rPr>
                <w:b/>
                <w:sz w:val="24"/>
                <w:szCs w:val="24"/>
              </w:rPr>
            </w:pPr>
            <w:r w:rsidRPr="006324CB">
              <w:rPr>
                <w:b/>
                <w:sz w:val="24"/>
                <w:szCs w:val="24"/>
              </w:rPr>
              <w:t>SUBJECTS</w:t>
            </w:r>
          </w:p>
        </w:tc>
        <w:tc>
          <w:tcPr>
            <w:tcW w:w="2423" w:type="dxa"/>
          </w:tcPr>
          <w:p w:rsidR="006324CB" w:rsidRPr="006324CB" w:rsidRDefault="006324CB" w:rsidP="006324CB">
            <w:pPr>
              <w:jc w:val="center"/>
              <w:rPr>
                <w:b/>
                <w:sz w:val="24"/>
                <w:szCs w:val="24"/>
              </w:rPr>
            </w:pPr>
            <w:r w:rsidRPr="006324CB">
              <w:rPr>
                <w:b/>
                <w:sz w:val="24"/>
                <w:szCs w:val="24"/>
              </w:rPr>
              <w:t>OCCUPATIONS</w:t>
            </w:r>
          </w:p>
        </w:tc>
        <w:tc>
          <w:tcPr>
            <w:tcW w:w="2423" w:type="dxa"/>
          </w:tcPr>
          <w:p w:rsidR="006324CB" w:rsidRPr="006324CB" w:rsidRDefault="006324CB" w:rsidP="006324CB">
            <w:pPr>
              <w:jc w:val="center"/>
              <w:rPr>
                <w:b/>
                <w:sz w:val="24"/>
                <w:szCs w:val="24"/>
              </w:rPr>
            </w:pPr>
            <w:r w:rsidRPr="006324CB">
              <w:rPr>
                <w:b/>
                <w:sz w:val="24"/>
                <w:szCs w:val="24"/>
              </w:rPr>
              <w:t>LIVING</w:t>
            </w:r>
            <w:r>
              <w:rPr>
                <w:b/>
                <w:sz w:val="24"/>
                <w:szCs w:val="24"/>
              </w:rPr>
              <w:t>/COMMUNITY</w:t>
            </w:r>
          </w:p>
        </w:tc>
      </w:tr>
      <w:tr w:rsidR="006324CB" w:rsidTr="006324CB">
        <w:tc>
          <w:tcPr>
            <w:tcW w:w="2422" w:type="dxa"/>
          </w:tcPr>
          <w:p w:rsidR="006324CB" w:rsidRDefault="006324CB" w:rsidP="006324CB">
            <w:pPr>
              <w:rPr>
                <w:sz w:val="24"/>
                <w:szCs w:val="24"/>
              </w:rPr>
            </w:pPr>
          </w:p>
        </w:tc>
        <w:tc>
          <w:tcPr>
            <w:tcW w:w="2423" w:type="dxa"/>
          </w:tcPr>
          <w:p w:rsidR="006324CB" w:rsidRDefault="006324CB" w:rsidP="006324CB">
            <w:pPr>
              <w:rPr>
                <w:sz w:val="24"/>
                <w:szCs w:val="24"/>
              </w:rPr>
            </w:pPr>
          </w:p>
        </w:tc>
        <w:tc>
          <w:tcPr>
            <w:tcW w:w="2423" w:type="dxa"/>
          </w:tcPr>
          <w:p w:rsidR="006324CB" w:rsidRDefault="006324CB" w:rsidP="006324CB">
            <w:pPr>
              <w:rPr>
                <w:sz w:val="24"/>
                <w:szCs w:val="24"/>
              </w:rPr>
            </w:pPr>
          </w:p>
        </w:tc>
        <w:tc>
          <w:tcPr>
            <w:tcW w:w="2423" w:type="dxa"/>
          </w:tcPr>
          <w:p w:rsidR="006324CB" w:rsidRDefault="006324CB" w:rsidP="006324CB">
            <w:pPr>
              <w:rPr>
                <w:sz w:val="24"/>
                <w:szCs w:val="24"/>
              </w:rPr>
            </w:pPr>
          </w:p>
          <w:p w:rsidR="006324CB" w:rsidRDefault="006324CB" w:rsidP="006324CB">
            <w:pPr>
              <w:rPr>
                <w:sz w:val="24"/>
                <w:szCs w:val="24"/>
              </w:rPr>
            </w:pPr>
          </w:p>
          <w:p w:rsidR="006324CB" w:rsidRDefault="006324CB" w:rsidP="006324CB">
            <w:pPr>
              <w:rPr>
                <w:sz w:val="24"/>
                <w:szCs w:val="24"/>
              </w:rPr>
            </w:pPr>
          </w:p>
          <w:p w:rsidR="006324CB" w:rsidRDefault="006324CB" w:rsidP="006324CB">
            <w:pPr>
              <w:rPr>
                <w:sz w:val="24"/>
                <w:szCs w:val="24"/>
              </w:rPr>
            </w:pPr>
          </w:p>
        </w:tc>
      </w:tr>
      <w:tr w:rsidR="00630281" w:rsidTr="006324CB">
        <w:tc>
          <w:tcPr>
            <w:tcW w:w="2422" w:type="dxa"/>
          </w:tcPr>
          <w:p w:rsidR="00630281" w:rsidRDefault="00630281" w:rsidP="006324CB">
            <w:pPr>
              <w:rPr>
                <w:sz w:val="24"/>
                <w:szCs w:val="24"/>
              </w:rPr>
            </w:pPr>
          </w:p>
          <w:p w:rsidR="00630281" w:rsidRDefault="00630281" w:rsidP="006324CB">
            <w:pPr>
              <w:rPr>
                <w:sz w:val="24"/>
                <w:szCs w:val="24"/>
              </w:rPr>
            </w:pPr>
            <w:r>
              <w:rPr>
                <w:sz w:val="24"/>
                <w:szCs w:val="24"/>
              </w:rPr>
              <w:t xml:space="preserve">              --------</w:t>
            </w:r>
          </w:p>
        </w:tc>
        <w:tc>
          <w:tcPr>
            <w:tcW w:w="2423" w:type="dxa"/>
          </w:tcPr>
          <w:p w:rsidR="00630281" w:rsidRDefault="00630281" w:rsidP="006324CB">
            <w:pPr>
              <w:rPr>
                <w:sz w:val="24"/>
                <w:szCs w:val="24"/>
              </w:rPr>
            </w:pPr>
          </w:p>
        </w:tc>
        <w:tc>
          <w:tcPr>
            <w:tcW w:w="2423" w:type="dxa"/>
          </w:tcPr>
          <w:p w:rsidR="00630281" w:rsidRDefault="00630281" w:rsidP="006324CB">
            <w:pPr>
              <w:rPr>
                <w:sz w:val="24"/>
                <w:szCs w:val="24"/>
              </w:rPr>
            </w:pPr>
          </w:p>
        </w:tc>
        <w:tc>
          <w:tcPr>
            <w:tcW w:w="2423" w:type="dxa"/>
          </w:tcPr>
          <w:p w:rsidR="00630281" w:rsidRDefault="00630281" w:rsidP="006324CB">
            <w:pPr>
              <w:rPr>
                <w:sz w:val="24"/>
                <w:szCs w:val="24"/>
              </w:rPr>
            </w:pPr>
          </w:p>
          <w:p w:rsidR="00630281" w:rsidRDefault="00630281" w:rsidP="006324CB">
            <w:pPr>
              <w:rPr>
                <w:sz w:val="24"/>
                <w:szCs w:val="24"/>
              </w:rPr>
            </w:pPr>
          </w:p>
          <w:p w:rsidR="00630281" w:rsidRDefault="00630281" w:rsidP="006324CB">
            <w:pPr>
              <w:rPr>
                <w:sz w:val="24"/>
                <w:szCs w:val="24"/>
              </w:rPr>
            </w:pPr>
          </w:p>
          <w:p w:rsidR="00630281" w:rsidRDefault="00630281" w:rsidP="006324CB">
            <w:pPr>
              <w:rPr>
                <w:sz w:val="24"/>
                <w:szCs w:val="24"/>
              </w:rPr>
            </w:pPr>
          </w:p>
        </w:tc>
      </w:tr>
    </w:tbl>
    <w:p w:rsidR="006324CB" w:rsidRPr="006324CB" w:rsidRDefault="006324CB" w:rsidP="006324CB">
      <w:pPr>
        <w:rPr>
          <w:sz w:val="24"/>
          <w:szCs w:val="24"/>
        </w:rPr>
      </w:pPr>
    </w:p>
    <w:p w:rsidR="006324CB" w:rsidRDefault="006324CB"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6324CB">
      <w:pPr>
        <w:rPr>
          <w:b/>
          <w:sz w:val="24"/>
          <w:szCs w:val="24"/>
        </w:rPr>
      </w:pPr>
    </w:p>
    <w:p w:rsidR="00B34E3D" w:rsidRDefault="00B34E3D" w:rsidP="00B34E3D">
      <w:pPr>
        <w:jc w:val="center"/>
        <w:rPr>
          <w:b/>
          <w:sz w:val="24"/>
          <w:szCs w:val="24"/>
        </w:rPr>
      </w:pPr>
      <w:r>
        <w:rPr>
          <w:b/>
          <w:sz w:val="24"/>
          <w:szCs w:val="24"/>
        </w:rPr>
        <w:lastRenderedPageBreak/>
        <w:t>MY ESSENTIAL SKILLS</w:t>
      </w:r>
    </w:p>
    <w:p w:rsidR="00DC12F9" w:rsidRPr="00053BBF" w:rsidRDefault="00053BBF" w:rsidP="00053BBF">
      <w:pPr>
        <w:rPr>
          <w:sz w:val="24"/>
          <w:szCs w:val="24"/>
        </w:rPr>
      </w:pPr>
      <w:r w:rsidRPr="00053BBF">
        <w:rPr>
          <w:sz w:val="24"/>
          <w:szCs w:val="24"/>
        </w:rPr>
        <w:t>(Instructions are on a different page to allow students to print results for their portfolios)</w:t>
      </w:r>
    </w:p>
    <w:p w:rsidR="00053BBF" w:rsidRDefault="00B34E3D" w:rsidP="00B34E3D">
      <w:pPr>
        <w:pStyle w:val="ListParagraph"/>
        <w:numPr>
          <w:ilvl w:val="0"/>
          <w:numId w:val="7"/>
        </w:numPr>
        <w:rPr>
          <w:sz w:val="24"/>
          <w:szCs w:val="24"/>
        </w:rPr>
      </w:pPr>
      <w:r>
        <w:rPr>
          <w:sz w:val="24"/>
          <w:szCs w:val="24"/>
        </w:rPr>
        <w:t>Access this internet address:</w:t>
      </w:r>
    </w:p>
    <w:p w:rsidR="00053BBF" w:rsidRDefault="00581353" w:rsidP="00053BBF">
      <w:pPr>
        <w:pStyle w:val="ListParagraph"/>
      </w:pPr>
      <w:hyperlink r:id="rId8" w:history="1">
        <w:r w:rsidR="00053BBF" w:rsidRPr="00BF0688">
          <w:rPr>
            <w:rStyle w:val="Hyperlink"/>
          </w:rPr>
          <w:t>www.hrsdc.gc.ca/eng/workplaceskills/essential_skills/general/home.shtml</w:t>
        </w:r>
      </w:hyperlink>
    </w:p>
    <w:p w:rsidR="00B34E3D" w:rsidRDefault="00B34E3D" w:rsidP="00B34E3D">
      <w:pPr>
        <w:pStyle w:val="ListParagraph"/>
        <w:numPr>
          <w:ilvl w:val="0"/>
          <w:numId w:val="7"/>
        </w:numPr>
        <w:rPr>
          <w:sz w:val="24"/>
          <w:szCs w:val="24"/>
        </w:rPr>
      </w:pPr>
      <w:r>
        <w:rPr>
          <w:sz w:val="24"/>
          <w:szCs w:val="24"/>
        </w:rPr>
        <w:t>Click on Assessment</w:t>
      </w:r>
    </w:p>
    <w:p w:rsidR="00B34E3D" w:rsidRDefault="00B34E3D" w:rsidP="00B34E3D">
      <w:pPr>
        <w:pStyle w:val="ListParagraph"/>
        <w:numPr>
          <w:ilvl w:val="0"/>
          <w:numId w:val="7"/>
        </w:numPr>
        <w:rPr>
          <w:sz w:val="24"/>
          <w:szCs w:val="24"/>
        </w:rPr>
      </w:pPr>
      <w:r>
        <w:rPr>
          <w:sz w:val="24"/>
          <w:szCs w:val="24"/>
        </w:rPr>
        <w:t>Click on Online Indicator</w:t>
      </w:r>
    </w:p>
    <w:p w:rsidR="00B34E3D" w:rsidRDefault="00B34E3D" w:rsidP="00B34E3D">
      <w:pPr>
        <w:pStyle w:val="ListParagraph"/>
        <w:numPr>
          <w:ilvl w:val="0"/>
          <w:numId w:val="7"/>
        </w:numPr>
        <w:rPr>
          <w:sz w:val="24"/>
          <w:szCs w:val="24"/>
        </w:rPr>
      </w:pPr>
      <w:r>
        <w:rPr>
          <w:sz w:val="24"/>
          <w:szCs w:val="24"/>
        </w:rPr>
        <w:t xml:space="preserve">Complete the Numeracy </w:t>
      </w:r>
      <w:r w:rsidR="00CF48C4">
        <w:rPr>
          <w:sz w:val="24"/>
          <w:szCs w:val="24"/>
        </w:rPr>
        <w:t>p</w:t>
      </w:r>
      <w:r w:rsidR="00DC12F9">
        <w:rPr>
          <w:sz w:val="24"/>
          <w:szCs w:val="24"/>
        </w:rPr>
        <w:t>re-test</w:t>
      </w:r>
      <w:r>
        <w:rPr>
          <w:sz w:val="24"/>
          <w:szCs w:val="24"/>
        </w:rPr>
        <w:t xml:space="preserve"> Level 1. </w:t>
      </w:r>
      <w:r w:rsidR="00DC12F9">
        <w:rPr>
          <w:sz w:val="24"/>
          <w:szCs w:val="24"/>
        </w:rPr>
        <w:t>Record</w:t>
      </w:r>
      <w:r>
        <w:rPr>
          <w:sz w:val="24"/>
          <w:szCs w:val="24"/>
        </w:rPr>
        <w:t xml:space="preserve"> the result on the table provided for you.</w:t>
      </w:r>
    </w:p>
    <w:p w:rsidR="00B34E3D" w:rsidRDefault="00B34E3D" w:rsidP="00B34E3D">
      <w:pPr>
        <w:pStyle w:val="ListParagraph"/>
        <w:numPr>
          <w:ilvl w:val="0"/>
          <w:numId w:val="7"/>
        </w:numPr>
        <w:rPr>
          <w:sz w:val="24"/>
          <w:szCs w:val="24"/>
        </w:rPr>
      </w:pPr>
      <w:r>
        <w:rPr>
          <w:sz w:val="24"/>
          <w:szCs w:val="24"/>
        </w:rPr>
        <w:t xml:space="preserve">Complete the Document </w:t>
      </w:r>
      <w:r w:rsidR="00DC12F9">
        <w:rPr>
          <w:sz w:val="24"/>
          <w:szCs w:val="24"/>
        </w:rPr>
        <w:t>pre-test</w:t>
      </w:r>
      <w:r>
        <w:rPr>
          <w:sz w:val="24"/>
          <w:szCs w:val="24"/>
        </w:rPr>
        <w:t xml:space="preserve"> Level 1. </w:t>
      </w:r>
      <w:r w:rsidR="00DC12F9">
        <w:rPr>
          <w:sz w:val="24"/>
          <w:szCs w:val="24"/>
        </w:rPr>
        <w:t>Record</w:t>
      </w:r>
      <w:r>
        <w:rPr>
          <w:sz w:val="24"/>
          <w:szCs w:val="24"/>
        </w:rPr>
        <w:t xml:space="preserve"> the result. </w:t>
      </w:r>
    </w:p>
    <w:p w:rsidR="00B34E3D" w:rsidRDefault="00B34E3D" w:rsidP="00B34E3D">
      <w:pPr>
        <w:pStyle w:val="ListParagraph"/>
        <w:numPr>
          <w:ilvl w:val="0"/>
          <w:numId w:val="7"/>
        </w:numPr>
        <w:rPr>
          <w:sz w:val="24"/>
          <w:szCs w:val="24"/>
        </w:rPr>
      </w:pPr>
      <w:r>
        <w:rPr>
          <w:sz w:val="24"/>
          <w:szCs w:val="24"/>
        </w:rPr>
        <w:t xml:space="preserve">Complete the Reading </w:t>
      </w:r>
      <w:r w:rsidR="00DC12F9">
        <w:rPr>
          <w:sz w:val="24"/>
          <w:szCs w:val="24"/>
        </w:rPr>
        <w:t>pre</w:t>
      </w:r>
      <w:r w:rsidR="00CF48C4">
        <w:rPr>
          <w:sz w:val="24"/>
          <w:szCs w:val="24"/>
        </w:rPr>
        <w:t>-</w:t>
      </w:r>
      <w:r w:rsidR="00DC12F9">
        <w:rPr>
          <w:sz w:val="24"/>
          <w:szCs w:val="24"/>
        </w:rPr>
        <w:t>test</w:t>
      </w:r>
      <w:r>
        <w:rPr>
          <w:sz w:val="24"/>
          <w:szCs w:val="24"/>
        </w:rPr>
        <w:t xml:space="preserve"> Level 1. </w:t>
      </w:r>
      <w:r w:rsidR="00DC12F9">
        <w:rPr>
          <w:sz w:val="24"/>
          <w:szCs w:val="24"/>
        </w:rPr>
        <w:t>Record</w:t>
      </w:r>
      <w:r>
        <w:rPr>
          <w:sz w:val="24"/>
          <w:szCs w:val="24"/>
        </w:rPr>
        <w:t xml:space="preserve"> the result.</w:t>
      </w:r>
    </w:p>
    <w:p w:rsidR="00B34E3D" w:rsidRDefault="00DC12F9" w:rsidP="00B34E3D">
      <w:pPr>
        <w:pStyle w:val="ListParagraph"/>
        <w:numPr>
          <w:ilvl w:val="0"/>
          <w:numId w:val="7"/>
        </w:numPr>
        <w:rPr>
          <w:sz w:val="24"/>
          <w:szCs w:val="24"/>
        </w:rPr>
      </w:pPr>
      <w:r>
        <w:rPr>
          <w:sz w:val="24"/>
          <w:szCs w:val="24"/>
        </w:rPr>
        <w:t>Complete the checklists for each of the Working with Others skills. After each checklist is complete, click on next and record the number of each skill questions you checked and record the number of each skill questions you did not check.</w:t>
      </w:r>
    </w:p>
    <w:p w:rsidR="00DC12F9" w:rsidRDefault="00DC12F9" w:rsidP="00DC12F9">
      <w:pPr>
        <w:rPr>
          <w:sz w:val="24"/>
          <w:szCs w:val="24"/>
        </w:rPr>
      </w:pPr>
    </w:p>
    <w:p w:rsidR="00DC12F9" w:rsidRDefault="00DC12F9" w:rsidP="00DC12F9">
      <w:pPr>
        <w:jc w:val="center"/>
        <w:rPr>
          <w:b/>
          <w:sz w:val="24"/>
          <w:szCs w:val="24"/>
        </w:rPr>
      </w:pPr>
    </w:p>
    <w:p w:rsidR="00DC12F9" w:rsidRDefault="00DC12F9" w:rsidP="00DC12F9">
      <w:pPr>
        <w:jc w:val="center"/>
        <w:rPr>
          <w:b/>
          <w:sz w:val="24"/>
          <w:szCs w:val="24"/>
        </w:rPr>
      </w:pPr>
    </w:p>
    <w:p w:rsidR="00DC12F9" w:rsidRDefault="00DC12F9" w:rsidP="00DC12F9">
      <w:pPr>
        <w:jc w:val="center"/>
        <w:rPr>
          <w:b/>
          <w:sz w:val="24"/>
          <w:szCs w:val="24"/>
        </w:rPr>
      </w:pPr>
      <w:r w:rsidRPr="00DC12F9">
        <w:rPr>
          <w:b/>
          <w:sz w:val="24"/>
          <w:szCs w:val="24"/>
        </w:rPr>
        <w:t>ESSENTIAL SKILLS IN AN OCCUPATION THAT INTERESTS ME</w:t>
      </w:r>
    </w:p>
    <w:p w:rsidR="00DC12F9" w:rsidRDefault="00DC12F9" w:rsidP="00DC12F9">
      <w:pPr>
        <w:jc w:val="center"/>
        <w:rPr>
          <w:b/>
          <w:sz w:val="24"/>
          <w:szCs w:val="24"/>
        </w:rPr>
      </w:pPr>
    </w:p>
    <w:p w:rsidR="00DC12F9" w:rsidRPr="00DC12F9" w:rsidRDefault="00DC12F9" w:rsidP="00DC12F9">
      <w:pPr>
        <w:pStyle w:val="ListParagraph"/>
        <w:numPr>
          <w:ilvl w:val="0"/>
          <w:numId w:val="8"/>
        </w:numPr>
        <w:rPr>
          <w:sz w:val="24"/>
          <w:szCs w:val="24"/>
        </w:rPr>
      </w:pPr>
      <w:r w:rsidRPr="00DC12F9">
        <w:rPr>
          <w:sz w:val="24"/>
          <w:szCs w:val="24"/>
        </w:rPr>
        <w:t>Use the same web address as above</w:t>
      </w:r>
    </w:p>
    <w:p w:rsidR="00DC12F9" w:rsidRDefault="00DC12F9" w:rsidP="00DC12F9">
      <w:pPr>
        <w:pStyle w:val="ListParagraph"/>
        <w:numPr>
          <w:ilvl w:val="0"/>
          <w:numId w:val="8"/>
        </w:numPr>
        <w:rPr>
          <w:sz w:val="24"/>
          <w:szCs w:val="24"/>
        </w:rPr>
      </w:pPr>
      <w:r>
        <w:rPr>
          <w:sz w:val="24"/>
          <w:szCs w:val="24"/>
        </w:rPr>
        <w:t>Click on Search over 300 job profiles</w:t>
      </w:r>
    </w:p>
    <w:p w:rsidR="00DC12F9" w:rsidRDefault="00DC12F9" w:rsidP="00DC12F9">
      <w:pPr>
        <w:pStyle w:val="ListParagraph"/>
        <w:numPr>
          <w:ilvl w:val="0"/>
          <w:numId w:val="8"/>
        </w:numPr>
        <w:rPr>
          <w:sz w:val="24"/>
          <w:szCs w:val="24"/>
        </w:rPr>
      </w:pPr>
      <w:r>
        <w:rPr>
          <w:sz w:val="24"/>
          <w:szCs w:val="24"/>
        </w:rPr>
        <w:t>Click on Occupation</w:t>
      </w:r>
    </w:p>
    <w:p w:rsidR="00DC12F9" w:rsidRDefault="00DC12F9" w:rsidP="00DC12F9">
      <w:pPr>
        <w:pStyle w:val="ListParagraph"/>
        <w:numPr>
          <w:ilvl w:val="0"/>
          <w:numId w:val="8"/>
        </w:numPr>
        <w:rPr>
          <w:sz w:val="24"/>
          <w:szCs w:val="24"/>
        </w:rPr>
      </w:pPr>
      <w:r>
        <w:rPr>
          <w:sz w:val="24"/>
          <w:szCs w:val="24"/>
        </w:rPr>
        <w:t>Enter the name of an occupation which interests you in the space provided</w:t>
      </w:r>
    </w:p>
    <w:p w:rsidR="00DC12F9" w:rsidRDefault="00DC12F9" w:rsidP="00DC12F9">
      <w:pPr>
        <w:pStyle w:val="ListParagraph"/>
        <w:numPr>
          <w:ilvl w:val="0"/>
          <w:numId w:val="8"/>
        </w:numPr>
        <w:rPr>
          <w:sz w:val="24"/>
          <w:szCs w:val="24"/>
        </w:rPr>
      </w:pPr>
      <w:r>
        <w:rPr>
          <w:sz w:val="24"/>
          <w:szCs w:val="24"/>
        </w:rPr>
        <w:t>Click on one occupation if there are more than one</w:t>
      </w:r>
    </w:p>
    <w:p w:rsidR="00DC12F9" w:rsidRDefault="00DC12F9" w:rsidP="00DC12F9">
      <w:pPr>
        <w:pStyle w:val="ListParagraph"/>
        <w:numPr>
          <w:ilvl w:val="0"/>
          <w:numId w:val="8"/>
        </w:numPr>
        <w:rPr>
          <w:sz w:val="24"/>
          <w:szCs w:val="24"/>
        </w:rPr>
      </w:pPr>
      <w:r>
        <w:rPr>
          <w:sz w:val="24"/>
          <w:szCs w:val="24"/>
        </w:rPr>
        <w:t>Write in the name of the occupation in the space on the table.</w:t>
      </w:r>
    </w:p>
    <w:p w:rsidR="00DC12F9" w:rsidRDefault="00DC12F9" w:rsidP="00DC12F9">
      <w:pPr>
        <w:pStyle w:val="ListParagraph"/>
        <w:numPr>
          <w:ilvl w:val="0"/>
          <w:numId w:val="8"/>
        </w:numPr>
        <w:rPr>
          <w:sz w:val="24"/>
          <w:szCs w:val="24"/>
        </w:rPr>
      </w:pPr>
      <w:r>
        <w:rPr>
          <w:sz w:val="24"/>
          <w:szCs w:val="24"/>
        </w:rPr>
        <w:t>Write in the name</w:t>
      </w:r>
      <w:r w:rsidR="00C83EBD">
        <w:rPr>
          <w:sz w:val="24"/>
          <w:szCs w:val="24"/>
        </w:rPr>
        <w:t>s</w:t>
      </w:r>
      <w:r>
        <w:rPr>
          <w:sz w:val="24"/>
          <w:szCs w:val="24"/>
        </w:rPr>
        <w:t xml:space="preserve"> of the most important essential skills for this occupation</w:t>
      </w:r>
    </w:p>
    <w:p w:rsidR="00DC12F9" w:rsidRPr="00DC12F9" w:rsidRDefault="00DC12F9" w:rsidP="00DC12F9">
      <w:pPr>
        <w:pStyle w:val="ListParagraph"/>
        <w:numPr>
          <w:ilvl w:val="0"/>
          <w:numId w:val="8"/>
        </w:numPr>
        <w:rPr>
          <w:sz w:val="24"/>
          <w:szCs w:val="24"/>
        </w:rPr>
      </w:pPr>
      <w:r>
        <w:rPr>
          <w:sz w:val="24"/>
          <w:szCs w:val="24"/>
        </w:rPr>
        <w:t>Write in the levels of each essential skill required for this occupation</w:t>
      </w:r>
    </w:p>
    <w:sectPr w:rsidR="00DC12F9" w:rsidRPr="00DC12F9" w:rsidSect="00533210">
      <w:pgSz w:w="12240" w:h="15840"/>
      <w:pgMar w:top="993" w:right="1325"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6B9"/>
    <w:multiLevelType w:val="hybridMultilevel"/>
    <w:tmpl w:val="EAE62F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51151A1"/>
    <w:multiLevelType w:val="hybridMultilevel"/>
    <w:tmpl w:val="B8F892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63229E0"/>
    <w:multiLevelType w:val="hybridMultilevel"/>
    <w:tmpl w:val="434418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B830C2A"/>
    <w:multiLevelType w:val="hybridMultilevel"/>
    <w:tmpl w:val="AC408EF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46FF600E"/>
    <w:multiLevelType w:val="hybridMultilevel"/>
    <w:tmpl w:val="9B9073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C0031A7"/>
    <w:multiLevelType w:val="hybridMultilevel"/>
    <w:tmpl w:val="0A441D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744C6568"/>
    <w:multiLevelType w:val="hybridMultilevel"/>
    <w:tmpl w:val="3A005A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E6003E9"/>
    <w:multiLevelType w:val="hybridMultilevel"/>
    <w:tmpl w:val="65F025D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7"/>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F3650"/>
    <w:rsid w:val="00053BBF"/>
    <w:rsid w:val="000B2D1D"/>
    <w:rsid w:val="00121C91"/>
    <w:rsid w:val="00170C3A"/>
    <w:rsid w:val="00173777"/>
    <w:rsid w:val="001E36B5"/>
    <w:rsid w:val="00236CA7"/>
    <w:rsid w:val="002468C7"/>
    <w:rsid w:val="002A3D18"/>
    <w:rsid w:val="00434678"/>
    <w:rsid w:val="00506F45"/>
    <w:rsid w:val="00523F26"/>
    <w:rsid w:val="00533210"/>
    <w:rsid w:val="00581353"/>
    <w:rsid w:val="005B0766"/>
    <w:rsid w:val="00630281"/>
    <w:rsid w:val="006324CB"/>
    <w:rsid w:val="006A0B01"/>
    <w:rsid w:val="00882CF3"/>
    <w:rsid w:val="008D125C"/>
    <w:rsid w:val="008F3650"/>
    <w:rsid w:val="00A00FBF"/>
    <w:rsid w:val="00A62EA3"/>
    <w:rsid w:val="00B34E3D"/>
    <w:rsid w:val="00B51902"/>
    <w:rsid w:val="00C83EBD"/>
    <w:rsid w:val="00CF48C4"/>
    <w:rsid w:val="00D2516A"/>
    <w:rsid w:val="00DC12F9"/>
    <w:rsid w:val="00DC2513"/>
    <w:rsid w:val="00E93E16"/>
    <w:rsid w:val="00EC041A"/>
    <w:rsid w:val="00EC33A2"/>
    <w:rsid w:val="00F40F25"/>
    <w:rsid w:val="00F7381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9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3650"/>
    <w:pPr>
      <w:ind w:left="720"/>
      <w:contextualSpacing/>
    </w:pPr>
  </w:style>
  <w:style w:type="paragraph" w:styleId="BalloonText">
    <w:name w:val="Balloon Text"/>
    <w:basedOn w:val="Normal"/>
    <w:link w:val="BalloonTextChar"/>
    <w:uiPriority w:val="99"/>
    <w:semiHidden/>
    <w:unhideWhenUsed/>
    <w:rsid w:val="002A3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D18"/>
    <w:rPr>
      <w:rFonts w:ascii="Tahoma" w:hAnsi="Tahoma" w:cs="Tahoma"/>
      <w:sz w:val="16"/>
      <w:szCs w:val="16"/>
    </w:rPr>
  </w:style>
  <w:style w:type="character" w:styleId="Hyperlink">
    <w:name w:val="Hyperlink"/>
    <w:basedOn w:val="DefaultParagraphFont"/>
    <w:uiPriority w:val="99"/>
    <w:unhideWhenUsed/>
    <w:rsid w:val="00B34E3D"/>
    <w:rPr>
      <w:color w:val="0000FF" w:themeColor="hyperlink"/>
      <w:u w:val="single"/>
    </w:rPr>
  </w:style>
  <w:style w:type="character" w:styleId="FollowedHyperlink">
    <w:name w:val="FollowedHyperlink"/>
    <w:basedOn w:val="DefaultParagraphFont"/>
    <w:uiPriority w:val="99"/>
    <w:semiHidden/>
    <w:unhideWhenUsed/>
    <w:rsid w:val="000B2D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F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F3650"/>
    <w:pPr>
      <w:ind w:left="720"/>
      <w:contextualSpacing/>
    </w:pPr>
  </w:style>
  <w:style w:type="paragraph" w:styleId="BalloonText">
    <w:name w:val="Balloon Text"/>
    <w:basedOn w:val="Normal"/>
    <w:link w:val="BalloonTextChar"/>
    <w:uiPriority w:val="99"/>
    <w:semiHidden/>
    <w:unhideWhenUsed/>
    <w:rsid w:val="002A3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D18"/>
    <w:rPr>
      <w:rFonts w:ascii="Tahoma" w:hAnsi="Tahoma" w:cs="Tahoma"/>
      <w:sz w:val="16"/>
      <w:szCs w:val="16"/>
    </w:rPr>
  </w:style>
  <w:style w:type="character" w:styleId="Hyperlink">
    <w:name w:val="Hyperlink"/>
    <w:basedOn w:val="DefaultParagraphFont"/>
    <w:uiPriority w:val="99"/>
    <w:unhideWhenUsed/>
    <w:rsid w:val="00B34E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rsdc.gc.ca/eng/workplaceskills/essential_skills/general/home.shtml" TargetMode="External"/><Relationship Id="rId3" Type="http://schemas.microsoft.com/office/2007/relationships/stylesWithEffects" Target="stylesWithEffects.xml"/><Relationship Id="rId7" Type="http://schemas.openxmlformats.org/officeDocument/2006/relationships/hyperlink" Target="http://www.hrsdc.gc.ca/eng/workplaceskills/essential_skills/general/hom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2010-10-25T17:57:00Z</cp:lastPrinted>
  <dcterms:created xsi:type="dcterms:W3CDTF">2010-11-23T21:12:00Z</dcterms:created>
  <dcterms:modified xsi:type="dcterms:W3CDTF">2010-12-03T23:13:00Z</dcterms:modified>
</cp:coreProperties>
</file>